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C7C" w:rsidRDefault="000A1C7C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A1C7C">
        <w:rPr>
          <w:sz w:val="14"/>
          <w:szCs w:val="14"/>
        </w:rPr>
        <w:t>Тренажер для спины навесной на шведскую стенку (дерево)</w:t>
      </w:r>
    </w:p>
    <w:p w:rsidR="000A1C7C" w:rsidRPr="000A1C7C" w:rsidRDefault="000A1C7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8028F9" w:rsidRPr="00F1725A" w:rsidRDefault="000A1C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A1C7C">
        <w:rPr>
          <w:b/>
          <w:bCs/>
          <w:sz w:val="14"/>
          <w:szCs w:val="14"/>
        </w:rPr>
        <w:t>Тренажер для спины навесной на шведскую стенку (дерево)</w:t>
      </w:r>
    </w:p>
    <w:p w:rsidR="008028F9" w:rsidRPr="000A1C7C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8028F9" w:rsidRDefault="008028F9" w:rsidP="000A1C7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Т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 xml:space="preserve">ренажёр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предназначен 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>для укрепления мышц спины, и профилактики заболеваний позвоночника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. Тренажер может использоваться </w:t>
      </w:r>
      <w:r w:rsidR="000A1C7C">
        <w:rPr>
          <w:rFonts w:ascii="Times New Roman" w:hAnsi="Times New Roman" w:cs="Times New Roman"/>
          <w:kern w:val="0"/>
          <w:sz w:val="14"/>
          <w:szCs w:val="14"/>
        </w:rPr>
        <w:t>в двух положениях:</w:t>
      </w:r>
    </w:p>
    <w:p w:rsidR="008028F9" w:rsidRPr="00F1725A" w:rsidRDefault="008028F9" w:rsidP="000A1C7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а) В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>ертикально</w:t>
      </w:r>
      <w:r w:rsidR="000A1C7C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>наве</w:t>
      </w:r>
      <w:r>
        <w:rPr>
          <w:rFonts w:ascii="Times New Roman" w:hAnsi="Times New Roman" w:cs="Times New Roman"/>
          <w:kern w:val="0"/>
          <w:sz w:val="14"/>
          <w:szCs w:val="14"/>
        </w:rPr>
        <w:t>шивая на гимнастическую стенку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>;</w:t>
      </w:r>
    </w:p>
    <w:p w:rsidR="008028F9" w:rsidRPr="00F1725A" w:rsidRDefault="008028F9" w:rsidP="000A1C7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б)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/>
          <w:kern w:val="0"/>
          <w:sz w:val="14"/>
          <w:szCs w:val="14"/>
        </w:rPr>
        <w:t>Горизонтальная установка</w:t>
      </w:r>
      <w:r w:rsidRPr="00F1725A">
        <w:rPr>
          <w:rFonts w:ascii="Times New Roman" w:hAnsi="Times New Roman" w:cs="Times New Roman"/>
          <w:kern w:val="0"/>
          <w:sz w:val="14"/>
          <w:szCs w:val="14"/>
        </w:rPr>
        <w:t xml:space="preserve"> на полу.</w:t>
      </w:r>
    </w:p>
    <w:p w:rsidR="008028F9" w:rsidRPr="00A13D04" w:rsidRDefault="008028F9" w:rsidP="000A1C7C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8028F9" w:rsidRDefault="000A1C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 характеристики</w:t>
      </w:r>
      <w:r w:rsidR="008028F9" w:rsidRPr="00DD2379">
        <w:rPr>
          <w:b/>
          <w:bCs/>
          <w:sz w:val="14"/>
          <w:szCs w:val="14"/>
        </w:rPr>
        <w:t>.</w:t>
      </w:r>
    </w:p>
    <w:p w:rsidR="008028F9" w:rsidRPr="000A1C7C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0A1C7C" w:rsidRDefault="008028F9" w:rsidP="000A1C7C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0A1C7C">
        <w:rPr>
          <w:rFonts w:ascii="Arial CYR" w:hAnsi="Arial CYR" w:cs="Arial CYR"/>
          <w:sz w:val="14"/>
          <w:szCs w:val="14"/>
        </w:rPr>
        <w:t xml:space="preserve">Длина - </w:t>
      </w:r>
      <w:r>
        <w:rPr>
          <w:rFonts w:ascii="Arial CYR" w:hAnsi="Arial CYR" w:cs="Arial CYR"/>
          <w:sz w:val="14"/>
          <w:szCs w:val="14"/>
        </w:rPr>
        <w:t>690 мм</w:t>
      </w:r>
      <w:r w:rsidRPr="00A277F3">
        <w:rPr>
          <w:sz w:val="14"/>
          <w:szCs w:val="14"/>
        </w:rPr>
        <w:t xml:space="preserve">; </w:t>
      </w:r>
      <w:r w:rsidR="000A1C7C">
        <w:rPr>
          <w:rFonts w:ascii="Arial CYR" w:hAnsi="Arial CYR" w:cs="Arial CYR"/>
          <w:sz w:val="14"/>
          <w:szCs w:val="14"/>
        </w:rPr>
        <w:t>Ширина - 580мм</w:t>
      </w:r>
      <w:r w:rsidRPr="00F1725A">
        <w:rPr>
          <w:rFonts w:ascii="Arial CYR" w:hAnsi="Arial CYR" w:cs="Arial CYR"/>
          <w:sz w:val="14"/>
          <w:szCs w:val="14"/>
        </w:rPr>
        <w:t xml:space="preserve">; </w:t>
      </w:r>
      <w:r>
        <w:rPr>
          <w:rFonts w:ascii="Arial CYR" w:hAnsi="Arial CYR" w:cs="Arial CYR"/>
          <w:sz w:val="14"/>
          <w:szCs w:val="14"/>
        </w:rPr>
        <w:t>Высота - 230 мм</w:t>
      </w:r>
      <w:r w:rsidRPr="007304BA">
        <w:rPr>
          <w:rFonts w:ascii="Arial CYR" w:hAnsi="Arial CYR" w:cs="Arial CYR"/>
          <w:sz w:val="14"/>
          <w:szCs w:val="14"/>
        </w:rPr>
        <w:t xml:space="preserve">; </w:t>
      </w:r>
      <w:r w:rsidR="000A1C7C">
        <w:rPr>
          <w:rFonts w:ascii="Arial CYR" w:hAnsi="Arial CYR" w:cs="Arial CYR"/>
          <w:sz w:val="14"/>
          <w:szCs w:val="14"/>
        </w:rPr>
        <w:t>Диаметр перекладин</w:t>
      </w:r>
      <w:r w:rsidRPr="00A277F3">
        <w:rPr>
          <w:sz w:val="14"/>
          <w:szCs w:val="14"/>
        </w:rPr>
        <w:t xml:space="preserve"> - </w:t>
      </w:r>
      <w:r>
        <w:rPr>
          <w:sz w:val="14"/>
          <w:szCs w:val="14"/>
        </w:rPr>
        <w:t>37 мм</w:t>
      </w:r>
      <w:r w:rsidR="000A1C7C">
        <w:rPr>
          <w:sz w:val="14"/>
          <w:szCs w:val="14"/>
        </w:rPr>
        <w:t>.</w:t>
      </w:r>
    </w:p>
    <w:p w:rsidR="008028F9" w:rsidRPr="001E2600" w:rsidRDefault="008028F9" w:rsidP="000A1C7C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>Вес изделия</w:t>
      </w:r>
      <w:r w:rsidR="000A1C7C">
        <w:rPr>
          <w:sz w:val="14"/>
          <w:szCs w:val="14"/>
        </w:rPr>
        <w:t xml:space="preserve">:       </w:t>
      </w:r>
      <w:r>
        <w:rPr>
          <w:sz w:val="14"/>
          <w:szCs w:val="14"/>
        </w:rPr>
        <w:t xml:space="preserve"> 5,</w:t>
      </w:r>
      <w:r>
        <w:rPr>
          <w:sz w:val="14"/>
          <w:szCs w:val="14"/>
          <w:lang w:val="en-US"/>
        </w:rPr>
        <w:t>8</w:t>
      </w:r>
      <w:r>
        <w:rPr>
          <w:sz w:val="14"/>
          <w:szCs w:val="14"/>
        </w:rPr>
        <w:t xml:space="preserve"> кг.</w:t>
      </w:r>
    </w:p>
    <w:p w:rsidR="008028F9" w:rsidRPr="00DD2379" w:rsidRDefault="008028F9" w:rsidP="000A1C7C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8028F9" w:rsidRPr="00DD2379" w:rsidTr="000A1C7C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8F9" w:rsidRPr="007304BA" w:rsidRDefault="008028F9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Тренажер в сборе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8F9" w:rsidRPr="00DD2379" w:rsidRDefault="008028F9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8028F9" w:rsidRPr="009B1352" w:rsidRDefault="008028F9" w:rsidP="000A1C7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bookmarkStart w:id="0" w:name="_GoBack"/>
      <w:bookmarkEnd w:id="0"/>
    </w:p>
    <w:p w:rsidR="008028F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8028F9" w:rsidRPr="009B1352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F153B6" w:rsidRDefault="008028F9" w:rsidP="000A1C7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F153B6">
        <w:rPr>
          <w:rFonts w:ascii="Times New Roman" w:hAnsi="Times New Roman" w:cs="Times New Roman"/>
          <w:kern w:val="0"/>
          <w:sz w:val="14"/>
          <w:szCs w:val="14"/>
        </w:rPr>
        <w:t>Конструкц</w:t>
      </w:r>
      <w:r>
        <w:rPr>
          <w:rFonts w:ascii="Times New Roman" w:hAnsi="Times New Roman" w:cs="Times New Roman"/>
          <w:kern w:val="0"/>
          <w:sz w:val="14"/>
          <w:szCs w:val="14"/>
        </w:rPr>
        <w:t>ия выполнена из березовой влагостойкой фанеры и березовых перекладин</w:t>
      </w:r>
      <w:r w:rsidRPr="00F153B6">
        <w:rPr>
          <w:rFonts w:ascii="Times New Roman" w:hAnsi="Times New Roman" w:cs="Times New Roman"/>
          <w:kern w:val="0"/>
          <w:sz w:val="14"/>
          <w:szCs w:val="14"/>
        </w:rPr>
        <w:t xml:space="preserve">. </w:t>
      </w:r>
      <w:r>
        <w:rPr>
          <w:rFonts w:ascii="Times New Roman" w:hAnsi="Times New Roman" w:cs="Times New Roman"/>
          <w:kern w:val="0"/>
          <w:sz w:val="14"/>
          <w:szCs w:val="14"/>
        </w:rPr>
        <w:t>Конструкция имеет специальные пазы для крепления</w:t>
      </w:r>
      <w:r w:rsidRPr="00F153B6">
        <w:rPr>
          <w:rFonts w:ascii="Times New Roman" w:hAnsi="Times New Roman" w:cs="Times New Roman"/>
          <w:kern w:val="0"/>
          <w:sz w:val="14"/>
          <w:szCs w:val="14"/>
        </w:rPr>
        <w:t xml:space="preserve"> на шведской стенке. Несуща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я перекладина имеет диаметр 37 </w:t>
      </w:r>
      <w:r w:rsidRPr="00F153B6">
        <w:rPr>
          <w:rFonts w:ascii="Times New Roman" w:hAnsi="Times New Roman" w:cs="Times New Roman"/>
          <w:kern w:val="0"/>
          <w:sz w:val="14"/>
          <w:szCs w:val="14"/>
        </w:rPr>
        <w:t>мм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8028F9" w:rsidRPr="00DD2379" w:rsidRDefault="009B1352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227.5pt">
            <v:imagedata r:id="rId5" o:title=""/>
          </v:shape>
        </w:pict>
      </w:r>
    </w:p>
    <w:p w:rsidR="008028F9" w:rsidRPr="00965CF8" w:rsidRDefault="008028F9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8028F9" w:rsidRPr="000A1C7C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8028F9" w:rsidRPr="000A1C7C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1005BD" w:rsidRDefault="008028F9" w:rsidP="000A1C7C">
      <w:pPr>
        <w:pStyle w:val="21"/>
        <w:ind w:left="0" w:firstLine="426"/>
        <w:rPr>
          <w:sz w:val="14"/>
          <w:szCs w:val="14"/>
          <w:lang w:eastAsia="ru-RU"/>
        </w:rPr>
      </w:pPr>
      <w:r w:rsidRPr="001005BD">
        <w:rPr>
          <w:sz w:val="14"/>
          <w:szCs w:val="14"/>
          <w:lang w:eastAsia="ru-RU"/>
        </w:rPr>
        <w:t xml:space="preserve">Приложите </w:t>
      </w:r>
      <w:r>
        <w:rPr>
          <w:sz w:val="14"/>
          <w:szCs w:val="14"/>
          <w:lang w:eastAsia="ru-RU"/>
        </w:rPr>
        <w:t>тренажер</w:t>
      </w:r>
      <w:r w:rsidRPr="001005BD">
        <w:rPr>
          <w:sz w:val="14"/>
          <w:szCs w:val="14"/>
          <w:lang w:eastAsia="ru-RU"/>
        </w:rPr>
        <w:t xml:space="preserve"> к шведской стенке на </w:t>
      </w:r>
      <w:r>
        <w:rPr>
          <w:sz w:val="14"/>
          <w:szCs w:val="14"/>
          <w:lang w:eastAsia="ru-RU"/>
        </w:rPr>
        <w:t>нужной высоте и с помощью пазов зафиксируйте тренажер</w:t>
      </w:r>
      <w:r w:rsidRPr="001005BD">
        <w:rPr>
          <w:sz w:val="14"/>
          <w:szCs w:val="14"/>
          <w:lang w:eastAsia="ru-RU"/>
        </w:rPr>
        <w:t xml:space="preserve"> на шведской стенке. Учитывая различие</w:t>
      </w:r>
      <w:r w:rsidR="000A1C7C">
        <w:rPr>
          <w:sz w:val="14"/>
          <w:szCs w:val="14"/>
          <w:lang w:eastAsia="ru-RU"/>
        </w:rPr>
        <w:t xml:space="preserve"> в конструкциях шведских стенок</w:t>
      </w:r>
      <w:r w:rsidRPr="001005BD">
        <w:rPr>
          <w:sz w:val="14"/>
          <w:szCs w:val="14"/>
          <w:lang w:eastAsia="ru-RU"/>
        </w:rPr>
        <w:t>, изготовитель перекладины, рекомендует использовать шведскую стенку с диаметром брусьев не более 3</w:t>
      </w:r>
      <w:r w:rsidR="000A1C7C">
        <w:rPr>
          <w:sz w:val="14"/>
          <w:szCs w:val="14"/>
          <w:lang w:eastAsia="ru-RU"/>
        </w:rPr>
        <w:t>7</w:t>
      </w:r>
      <w:r w:rsidRPr="001005BD">
        <w:rPr>
          <w:sz w:val="14"/>
          <w:szCs w:val="14"/>
          <w:lang w:eastAsia="ru-RU"/>
        </w:rPr>
        <w:t xml:space="preserve">мм, расстоянием между брусьями не более </w:t>
      </w:r>
      <w:r>
        <w:rPr>
          <w:sz w:val="14"/>
          <w:szCs w:val="14"/>
          <w:lang w:eastAsia="ru-RU"/>
        </w:rPr>
        <w:t>25</w:t>
      </w:r>
      <w:r w:rsidRPr="001005BD">
        <w:rPr>
          <w:sz w:val="14"/>
          <w:szCs w:val="14"/>
          <w:lang w:eastAsia="ru-RU"/>
        </w:rPr>
        <w:t>0</w:t>
      </w:r>
      <w:r>
        <w:rPr>
          <w:sz w:val="14"/>
          <w:szCs w:val="14"/>
          <w:lang w:eastAsia="ru-RU"/>
        </w:rPr>
        <w:t xml:space="preserve"> </w:t>
      </w:r>
      <w:r w:rsidRPr="001005BD">
        <w:rPr>
          <w:sz w:val="14"/>
          <w:szCs w:val="14"/>
          <w:lang w:eastAsia="ru-RU"/>
        </w:rPr>
        <w:t xml:space="preserve">мм и длиной брусьев не менее </w:t>
      </w:r>
      <w:r>
        <w:rPr>
          <w:sz w:val="14"/>
          <w:szCs w:val="14"/>
          <w:lang w:eastAsia="ru-RU"/>
        </w:rPr>
        <w:t>71</w:t>
      </w:r>
      <w:r w:rsidRPr="001005BD">
        <w:rPr>
          <w:sz w:val="14"/>
          <w:szCs w:val="14"/>
          <w:lang w:eastAsia="ru-RU"/>
        </w:rPr>
        <w:t>0 мм</w:t>
      </w:r>
      <w:r>
        <w:rPr>
          <w:sz w:val="14"/>
          <w:szCs w:val="14"/>
          <w:lang w:eastAsia="ru-RU"/>
        </w:rPr>
        <w:t>.</w:t>
      </w:r>
      <w:r w:rsidRPr="001005BD">
        <w:rPr>
          <w:sz w:val="14"/>
          <w:szCs w:val="14"/>
          <w:lang w:eastAsia="ru-RU"/>
        </w:rPr>
        <w:t xml:space="preserve"> Изготовитель возлагает ответственность за установку </w:t>
      </w:r>
      <w:r>
        <w:rPr>
          <w:sz w:val="14"/>
          <w:szCs w:val="14"/>
          <w:lang w:eastAsia="ru-RU"/>
        </w:rPr>
        <w:t>перекладины</w:t>
      </w:r>
      <w:r w:rsidRPr="001005BD">
        <w:rPr>
          <w:sz w:val="14"/>
          <w:szCs w:val="14"/>
          <w:lang w:eastAsia="ru-RU"/>
        </w:rPr>
        <w:t xml:space="preserve"> на заказчика, как лица, ответственного за эксплуатацию спортивного оборудования, установленного в зале.</w:t>
      </w:r>
    </w:p>
    <w:p w:rsidR="008028F9" w:rsidRDefault="008028F9" w:rsidP="000A1C7C">
      <w:pPr>
        <w:pStyle w:val="21"/>
        <w:ind w:left="0"/>
        <w:jc w:val="center"/>
        <w:rPr>
          <w:sz w:val="14"/>
          <w:szCs w:val="14"/>
          <w:lang w:eastAsia="ru-RU"/>
        </w:rPr>
      </w:pPr>
    </w:p>
    <w:p w:rsidR="008028F9" w:rsidRPr="009B1352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8028F9" w:rsidRPr="001005BD" w:rsidRDefault="008028F9" w:rsidP="000A1C7C">
      <w:pPr>
        <w:ind w:firstLine="426"/>
        <w:jc w:val="both"/>
        <w:rPr>
          <w:sz w:val="14"/>
          <w:szCs w:val="14"/>
        </w:rPr>
      </w:pPr>
      <w:r w:rsidRPr="001005BD">
        <w:rPr>
          <w:sz w:val="14"/>
          <w:szCs w:val="14"/>
        </w:rPr>
        <w:t xml:space="preserve">Перед началом эксплуатации проверить надежность и правильность фиксации </w:t>
      </w:r>
      <w:r>
        <w:rPr>
          <w:sz w:val="14"/>
          <w:szCs w:val="14"/>
        </w:rPr>
        <w:t>тренажера</w:t>
      </w:r>
      <w:r w:rsidR="000A1C7C">
        <w:rPr>
          <w:sz w:val="14"/>
          <w:szCs w:val="14"/>
        </w:rPr>
        <w:t xml:space="preserve"> на шведской стенке.</w:t>
      </w:r>
    </w:p>
    <w:p w:rsidR="000A1C7C" w:rsidRDefault="008028F9" w:rsidP="000A1C7C">
      <w:pPr>
        <w:ind w:firstLine="426"/>
        <w:jc w:val="both"/>
        <w:rPr>
          <w:sz w:val="14"/>
          <w:szCs w:val="14"/>
        </w:rPr>
      </w:pPr>
      <w:r w:rsidRPr="001005BD">
        <w:rPr>
          <w:sz w:val="14"/>
          <w:szCs w:val="14"/>
        </w:rPr>
        <w:t>Эксплуатация изделия при неисправных или ослабленных элементах крепления запрещается. При обнаружении каких-либо неисправностей эксплуатацию прекратить до полного их устранения.</w:t>
      </w:r>
    </w:p>
    <w:p w:rsidR="008028F9" w:rsidRPr="001005BD" w:rsidRDefault="008028F9" w:rsidP="000A1C7C">
      <w:pPr>
        <w:ind w:firstLine="426"/>
        <w:jc w:val="both"/>
        <w:rPr>
          <w:sz w:val="14"/>
          <w:szCs w:val="14"/>
        </w:rPr>
      </w:pPr>
      <w:r w:rsidRPr="001005BD">
        <w:rPr>
          <w:b/>
          <w:bCs/>
          <w:sz w:val="14"/>
          <w:szCs w:val="14"/>
          <w:u w:val="single"/>
        </w:rPr>
        <w:lastRenderedPageBreak/>
        <w:t>Внимание!!!</w:t>
      </w:r>
      <w:r w:rsidRPr="001005BD">
        <w:rPr>
          <w:sz w:val="14"/>
          <w:szCs w:val="14"/>
        </w:rPr>
        <w:t xml:space="preserve"> </w:t>
      </w:r>
      <w:r>
        <w:rPr>
          <w:sz w:val="14"/>
          <w:szCs w:val="14"/>
          <w:u w:val="single"/>
        </w:rPr>
        <w:t>Тренажер</w:t>
      </w:r>
      <w:r w:rsidRPr="001005BD">
        <w:rPr>
          <w:sz w:val="14"/>
          <w:szCs w:val="14"/>
          <w:u w:val="single"/>
        </w:rPr>
        <w:t xml:space="preserve"> является спортивным оборудованием. Не допускайте перегрузки </w:t>
      </w:r>
      <w:r>
        <w:rPr>
          <w:sz w:val="14"/>
          <w:szCs w:val="14"/>
          <w:u w:val="single"/>
        </w:rPr>
        <w:t>тренажера</w:t>
      </w:r>
      <w:r w:rsidRPr="001005BD">
        <w:rPr>
          <w:sz w:val="14"/>
          <w:szCs w:val="14"/>
          <w:u w:val="single"/>
        </w:rPr>
        <w:t xml:space="preserve"> сверх нормативной несущей способности.</w:t>
      </w:r>
    </w:p>
    <w:p w:rsidR="008028F9" w:rsidRPr="001005BD" w:rsidRDefault="008028F9" w:rsidP="000A1C7C">
      <w:pPr>
        <w:ind w:firstLine="426"/>
        <w:jc w:val="both"/>
        <w:rPr>
          <w:sz w:val="14"/>
          <w:szCs w:val="14"/>
        </w:rPr>
      </w:pPr>
      <w:r w:rsidRPr="001005BD">
        <w:rPr>
          <w:sz w:val="14"/>
          <w:szCs w:val="14"/>
        </w:rPr>
        <w:t xml:space="preserve">Периодически, не реже 2-х раз в месяц, производите осмотр мест крепления </w:t>
      </w:r>
      <w:r>
        <w:rPr>
          <w:sz w:val="14"/>
          <w:szCs w:val="14"/>
        </w:rPr>
        <w:t>тренажера</w:t>
      </w:r>
      <w:r w:rsidR="000A1C7C">
        <w:rPr>
          <w:sz w:val="14"/>
          <w:szCs w:val="14"/>
        </w:rPr>
        <w:t xml:space="preserve"> к шведской стенке.</w:t>
      </w:r>
    </w:p>
    <w:p w:rsidR="008028F9" w:rsidRPr="00DD2379" w:rsidRDefault="008028F9" w:rsidP="000A1C7C">
      <w:pPr>
        <w:jc w:val="center"/>
        <w:rPr>
          <w:sz w:val="14"/>
          <w:szCs w:val="14"/>
        </w:rPr>
      </w:pPr>
    </w:p>
    <w:p w:rsidR="008028F9" w:rsidRPr="00DD2379" w:rsidRDefault="008028F9" w:rsidP="000A1C7C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8028F9" w:rsidRPr="00DD2379" w:rsidRDefault="008028F9" w:rsidP="000A1C7C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тренажера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Тренажер должен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8028F9" w:rsidRPr="000A1C7C" w:rsidRDefault="008028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028F9" w:rsidRDefault="008028F9" w:rsidP="001005B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8028F9" w:rsidRPr="001005BD" w:rsidRDefault="000A1C7C" w:rsidP="000A1C7C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14"/>
          <w:szCs w:val="14"/>
        </w:rPr>
      </w:pPr>
      <w:r w:rsidRPr="000A1C7C">
        <w:rPr>
          <w:sz w:val="14"/>
          <w:szCs w:val="14"/>
        </w:rPr>
        <w:t>Тренажер для спины навесной на шведскую стенку (дерево)</w:t>
      </w:r>
      <w:r>
        <w:rPr>
          <w:sz w:val="14"/>
          <w:szCs w:val="14"/>
        </w:rPr>
        <w:t xml:space="preserve"> </w:t>
      </w:r>
      <w:r w:rsidR="008028F9">
        <w:rPr>
          <w:sz w:val="14"/>
          <w:szCs w:val="14"/>
        </w:rPr>
        <w:t>признан годным</w:t>
      </w:r>
      <w:r w:rsidR="008028F9" w:rsidRPr="00DD2379">
        <w:rPr>
          <w:sz w:val="14"/>
          <w:szCs w:val="14"/>
        </w:rPr>
        <w:t xml:space="preserve"> к эксплуатации</w:t>
      </w:r>
      <w:r w:rsidR="008028F9">
        <w:rPr>
          <w:sz w:val="14"/>
          <w:szCs w:val="14"/>
        </w:rPr>
        <w:t>.</w:t>
      </w:r>
      <w:r w:rsidR="008028F9" w:rsidRPr="00DD2379">
        <w:rPr>
          <w:sz w:val="14"/>
          <w:szCs w:val="14"/>
        </w:rPr>
        <w:t xml:space="preserve"> Изготовитель гарантирует соответствие </w:t>
      </w:r>
      <w:r w:rsidR="008028F9">
        <w:rPr>
          <w:sz w:val="14"/>
          <w:szCs w:val="14"/>
        </w:rPr>
        <w:t xml:space="preserve">тренажера </w:t>
      </w:r>
      <w:r w:rsidR="008028F9" w:rsidRPr="00DD2379">
        <w:rPr>
          <w:sz w:val="14"/>
          <w:szCs w:val="14"/>
        </w:rPr>
        <w:t>требованиям</w:t>
      </w:r>
      <w:r w:rsidR="008028F9">
        <w:rPr>
          <w:sz w:val="14"/>
          <w:szCs w:val="14"/>
        </w:rPr>
        <w:t xml:space="preserve"> </w:t>
      </w:r>
      <w:r w:rsidR="008028F9"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 w:rsidR="008028F9">
        <w:rPr>
          <w:sz w:val="14"/>
          <w:szCs w:val="14"/>
        </w:rPr>
        <w:t xml:space="preserve">антийный срок эксплуатации тренажера  </w:t>
      </w:r>
      <w:r w:rsidR="008028F9" w:rsidRPr="00DD2379">
        <w:rPr>
          <w:sz w:val="14"/>
          <w:szCs w:val="14"/>
        </w:rPr>
        <w:t>12 месяцев со дня продажи. Срок службы не менее 4 лет.</w:t>
      </w:r>
    </w:p>
    <w:p w:rsidR="008028F9" w:rsidRPr="00DD2379" w:rsidRDefault="008028F9" w:rsidP="000A1C7C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8028F9" w:rsidRPr="00DD2379" w:rsidRDefault="008028F9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8028F9" w:rsidRDefault="008028F9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8028F9" w:rsidRPr="00DD2379" w:rsidRDefault="008028F9" w:rsidP="000A1C7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8028F9" w:rsidRDefault="008028F9" w:rsidP="000A1C7C">
      <w:pPr>
        <w:widowControl w:val="0"/>
        <w:autoSpaceDE w:val="0"/>
        <w:autoSpaceDN w:val="0"/>
        <w:adjustRightInd w:val="0"/>
        <w:rPr>
          <w:sz w:val="14"/>
          <w:szCs w:val="14"/>
        </w:rPr>
      </w:pPr>
    </w:p>
    <w:p w:rsidR="008028F9" w:rsidRPr="00DD2379" w:rsidRDefault="008028F9" w:rsidP="000A1C7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8028F9" w:rsidRDefault="008028F9" w:rsidP="000A1C7C">
      <w:pPr>
        <w:widowControl w:val="0"/>
        <w:autoSpaceDE w:val="0"/>
        <w:autoSpaceDN w:val="0"/>
        <w:adjustRightInd w:val="0"/>
        <w:rPr>
          <w:sz w:val="14"/>
          <w:szCs w:val="14"/>
        </w:rPr>
      </w:pPr>
    </w:p>
    <w:p w:rsidR="008028F9" w:rsidRPr="00DD2379" w:rsidRDefault="008028F9" w:rsidP="000A1C7C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0A1C7C">
        <w:rPr>
          <w:sz w:val="14"/>
          <w:szCs w:val="14"/>
        </w:rPr>
        <w:t>_</w:t>
      </w:r>
    </w:p>
    <w:p w:rsidR="008028F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028F9" w:rsidRPr="00DD2379" w:rsidRDefault="008028F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A1C7C" w:rsidRPr="000A1C7C" w:rsidRDefault="000A1C7C" w:rsidP="000A1C7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0A1C7C">
        <w:rPr>
          <w:b/>
          <w:bCs/>
          <w:kern w:val="1"/>
          <w:sz w:val="14"/>
          <w:szCs w:val="14"/>
        </w:rPr>
        <w:t>ООО «ФСИ «Аналитика»</w:t>
      </w:r>
    </w:p>
    <w:p w:rsidR="000A1C7C" w:rsidRPr="000A1C7C" w:rsidRDefault="000A1C7C" w:rsidP="000A1C7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0A1C7C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0A1C7C">
        <w:rPr>
          <w:b/>
          <w:bCs/>
          <w:kern w:val="1"/>
          <w:sz w:val="14"/>
          <w:szCs w:val="14"/>
        </w:rPr>
        <w:t>Самарская</w:t>
      </w:r>
      <w:proofErr w:type="gramEnd"/>
      <w:r w:rsidRPr="000A1C7C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0A1C7C" w:rsidRPr="000A1C7C" w:rsidRDefault="000A1C7C" w:rsidP="000A1C7C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0A1C7C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0A1C7C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0A1C7C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0A1C7C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0A1C7C" w:rsidRPr="000A1C7C" w:rsidRDefault="000A1C7C" w:rsidP="000A1C7C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0A1C7C" w:rsidRPr="000A1C7C" w:rsidRDefault="000A1C7C" w:rsidP="000A1C7C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0A1C7C">
        <w:rPr>
          <w:kern w:val="1"/>
          <w:sz w:val="14"/>
          <w:szCs w:val="14"/>
        </w:rPr>
        <w:t>Тел/факс. (846)212-99-83</w:t>
      </w:r>
    </w:p>
    <w:p w:rsidR="000A1C7C" w:rsidRPr="000A1C7C" w:rsidRDefault="000A1C7C" w:rsidP="000A1C7C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0A1C7C">
        <w:rPr>
          <w:iCs/>
          <w:kern w:val="1"/>
          <w:sz w:val="14"/>
          <w:szCs w:val="14"/>
        </w:rPr>
        <w:t>Электр</w:t>
      </w:r>
      <w:proofErr w:type="gramStart"/>
      <w:r w:rsidRPr="000A1C7C">
        <w:rPr>
          <w:iCs/>
          <w:kern w:val="1"/>
          <w:sz w:val="14"/>
          <w:szCs w:val="14"/>
        </w:rPr>
        <w:t>.п</w:t>
      </w:r>
      <w:proofErr w:type="gramEnd"/>
      <w:r w:rsidRPr="000A1C7C">
        <w:rPr>
          <w:iCs/>
          <w:kern w:val="1"/>
          <w:sz w:val="14"/>
          <w:szCs w:val="14"/>
        </w:rPr>
        <w:t>очта</w:t>
      </w:r>
      <w:proofErr w:type="spellEnd"/>
      <w:r w:rsidRPr="000A1C7C">
        <w:rPr>
          <w:iCs/>
          <w:kern w:val="1"/>
          <w:sz w:val="14"/>
          <w:szCs w:val="14"/>
        </w:rPr>
        <w:t xml:space="preserve">: </w:t>
      </w:r>
      <w:r w:rsidRPr="000A1C7C">
        <w:rPr>
          <w:bCs/>
          <w:kern w:val="1"/>
          <w:sz w:val="14"/>
          <w:szCs w:val="14"/>
          <w:lang w:val="en-US"/>
        </w:rPr>
        <w:t>e</w:t>
      </w:r>
      <w:r w:rsidRPr="000A1C7C">
        <w:rPr>
          <w:bCs/>
          <w:kern w:val="1"/>
          <w:sz w:val="14"/>
          <w:szCs w:val="14"/>
        </w:rPr>
        <w:t>-</w:t>
      </w:r>
      <w:r w:rsidRPr="000A1C7C">
        <w:rPr>
          <w:bCs/>
          <w:kern w:val="1"/>
          <w:sz w:val="14"/>
          <w:szCs w:val="14"/>
          <w:lang w:val="en-US"/>
        </w:rPr>
        <w:t>mail</w:t>
      </w:r>
      <w:r w:rsidRPr="000A1C7C">
        <w:rPr>
          <w:bCs/>
          <w:kern w:val="1"/>
          <w:sz w:val="14"/>
          <w:szCs w:val="14"/>
        </w:rPr>
        <w:t xml:space="preserve">: </w:t>
      </w:r>
      <w:hyperlink r:id="rId6" w:history="1">
        <w:r w:rsidRPr="000A1C7C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0A1C7C">
        <w:rPr>
          <w:bCs/>
          <w:kern w:val="1"/>
          <w:sz w:val="14"/>
          <w:szCs w:val="14"/>
        </w:rPr>
        <w:t xml:space="preserve"> </w:t>
      </w:r>
    </w:p>
    <w:p w:rsidR="000A1C7C" w:rsidRPr="000A1C7C" w:rsidRDefault="000A1C7C" w:rsidP="000A1C7C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0A1C7C">
        <w:rPr>
          <w:kern w:val="1"/>
          <w:sz w:val="14"/>
          <w:szCs w:val="14"/>
        </w:rPr>
        <w:t xml:space="preserve">Сайт компании: </w:t>
      </w:r>
      <w:hyperlink r:id="rId7" w:history="1">
        <w:r w:rsidRPr="000A1C7C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0A1C7C" w:rsidRPr="000A1C7C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45A5C"/>
    <w:rsid w:val="00075964"/>
    <w:rsid w:val="000A1C7C"/>
    <w:rsid w:val="000D70B9"/>
    <w:rsid w:val="000E0F0D"/>
    <w:rsid w:val="001005BD"/>
    <w:rsid w:val="00102616"/>
    <w:rsid w:val="00115B3A"/>
    <w:rsid w:val="001178EF"/>
    <w:rsid w:val="00164B02"/>
    <w:rsid w:val="00185938"/>
    <w:rsid w:val="00187053"/>
    <w:rsid w:val="00193BC7"/>
    <w:rsid w:val="0019747A"/>
    <w:rsid w:val="001A2BDC"/>
    <w:rsid w:val="001A7A64"/>
    <w:rsid w:val="001C347E"/>
    <w:rsid w:val="001E2600"/>
    <w:rsid w:val="00201783"/>
    <w:rsid w:val="0024559C"/>
    <w:rsid w:val="00257825"/>
    <w:rsid w:val="00284C2B"/>
    <w:rsid w:val="00297185"/>
    <w:rsid w:val="002D1ED1"/>
    <w:rsid w:val="002F489A"/>
    <w:rsid w:val="00321AC4"/>
    <w:rsid w:val="003223A1"/>
    <w:rsid w:val="00346FFF"/>
    <w:rsid w:val="0035441E"/>
    <w:rsid w:val="003848B0"/>
    <w:rsid w:val="003977AB"/>
    <w:rsid w:val="003A2FD2"/>
    <w:rsid w:val="003C6170"/>
    <w:rsid w:val="00426B1E"/>
    <w:rsid w:val="00450A67"/>
    <w:rsid w:val="00493312"/>
    <w:rsid w:val="00562796"/>
    <w:rsid w:val="00581825"/>
    <w:rsid w:val="005B5857"/>
    <w:rsid w:val="005C49B1"/>
    <w:rsid w:val="005C5759"/>
    <w:rsid w:val="005F5DF9"/>
    <w:rsid w:val="00617BDA"/>
    <w:rsid w:val="006331C8"/>
    <w:rsid w:val="006566DA"/>
    <w:rsid w:val="00662F74"/>
    <w:rsid w:val="00664D1D"/>
    <w:rsid w:val="006A29E1"/>
    <w:rsid w:val="006C2904"/>
    <w:rsid w:val="006E026D"/>
    <w:rsid w:val="006E331F"/>
    <w:rsid w:val="006F1269"/>
    <w:rsid w:val="007304BA"/>
    <w:rsid w:val="007B1060"/>
    <w:rsid w:val="007B6936"/>
    <w:rsid w:val="007C31B9"/>
    <w:rsid w:val="007C6A79"/>
    <w:rsid w:val="007C7F71"/>
    <w:rsid w:val="007F3335"/>
    <w:rsid w:val="007F6BE2"/>
    <w:rsid w:val="008028F9"/>
    <w:rsid w:val="00820234"/>
    <w:rsid w:val="00830C77"/>
    <w:rsid w:val="00851945"/>
    <w:rsid w:val="00861B15"/>
    <w:rsid w:val="0089669F"/>
    <w:rsid w:val="008A06BA"/>
    <w:rsid w:val="008B667A"/>
    <w:rsid w:val="008C0D98"/>
    <w:rsid w:val="008C1697"/>
    <w:rsid w:val="008F6FAE"/>
    <w:rsid w:val="009274B1"/>
    <w:rsid w:val="00932B68"/>
    <w:rsid w:val="00952932"/>
    <w:rsid w:val="0095487F"/>
    <w:rsid w:val="00964A79"/>
    <w:rsid w:val="00965CF8"/>
    <w:rsid w:val="00967B62"/>
    <w:rsid w:val="00985C81"/>
    <w:rsid w:val="009A594A"/>
    <w:rsid w:val="009A746B"/>
    <w:rsid w:val="009B1352"/>
    <w:rsid w:val="009E3C22"/>
    <w:rsid w:val="00A13D04"/>
    <w:rsid w:val="00A277F3"/>
    <w:rsid w:val="00A62DE4"/>
    <w:rsid w:val="00A6500B"/>
    <w:rsid w:val="00A72B04"/>
    <w:rsid w:val="00A8266A"/>
    <w:rsid w:val="00A94547"/>
    <w:rsid w:val="00AA0FA6"/>
    <w:rsid w:val="00AF4D95"/>
    <w:rsid w:val="00B02205"/>
    <w:rsid w:val="00B1245E"/>
    <w:rsid w:val="00B53CC1"/>
    <w:rsid w:val="00B66CA2"/>
    <w:rsid w:val="00B75A3D"/>
    <w:rsid w:val="00C03F3D"/>
    <w:rsid w:val="00C2702A"/>
    <w:rsid w:val="00C27D2D"/>
    <w:rsid w:val="00CD006A"/>
    <w:rsid w:val="00CF6B4A"/>
    <w:rsid w:val="00D1257F"/>
    <w:rsid w:val="00D42D98"/>
    <w:rsid w:val="00D70D9B"/>
    <w:rsid w:val="00D768EB"/>
    <w:rsid w:val="00DA3F68"/>
    <w:rsid w:val="00DC0AA1"/>
    <w:rsid w:val="00DD2379"/>
    <w:rsid w:val="00E0085D"/>
    <w:rsid w:val="00E67568"/>
    <w:rsid w:val="00EB4484"/>
    <w:rsid w:val="00EC3BD8"/>
    <w:rsid w:val="00EC649F"/>
    <w:rsid w:val="00F04981"/>
    <w:rsid w:val="00F153B6"/>
    <w:rsid w:val="00F1725A"/>
    <w:rsid w:val="00F50D04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A06BA"/>
    <w:pPr>
      <w:suppressAutoHyphens/>
      <w:ind w:left="360"/>
      <w:jc w:val="both"/>
    </w:pPr>
    <w:rPr>
      <w:lang w:eastAsia="ar-SA"/>
    </w:rPr>
  </w:style>
  <w:style w:type="paragraph" w:styleId="a5">
    <w:name w:val="Normal (Web)"/>
    <w:basedOn w:val="a"/>
    <w:uiPriority w:val="99"/>
    <w:rsid w:val="00F1725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Перекладина навесная, цельносварная в призматической раме</vt:lpstr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Перекладина навесная, цельносварная в призматической раме</dc:title>
  <dc:subject/>
  <dc:creator>Sveta</dc:creator>
  <cp:keywords/>
  <dc:description/>
  <cp:lastModifiedBy>User27</cp:lastModifiedBy>
  <cp:revision>5</cp:revision>
  <cp:lastPrinted>2017-08-29T06:21:00Z</cp:lastPrinted>
  <dcterms:created xsi:type="dcterms:W3CDTF">2018-07-18T07:49:00Z</dcterms:created>
  <dcterms:modified xsi:type="dcterms:W3CDTF">2025-08-28T07:17:00Z</dcterms:modified>
</cp:coreProperties>
</file>