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E2025" w:rsidTr="009620FB">
        <w:tc>
          <w:tcPr>
            <w:tcW w:w="9639" w:type="dxa"/>
            <w:shd w:val="clear" w:color="auto" w:fill="auto"/>
          </w:tcPr>
          <w:p w:rsidR="001E2025" w:rsidRPr="007921E4" w:rsidRDefault="007921E4" w:rsidP="007921E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9B2F37" w:rsidRDefault="009B2F37" w:rsidP="009620FB">
            <w:pPr>
              <w:pStyle w:val="1"/>
              <w:numPr>
                <w:ilvl w:val="0"/>
                <w:numId w:val="0"/>
              </w:numPr>
              <w:jc w:val="right"/>
              <w:rPr>
                <w:rFonts w:eastAsia="Arial"/>
                <w:b w:val="0"/>
                <w:sz w:val="18"/>
                <w:szCs w:val="18"/>
              </w:rPr>
            </w:pPr>
            <w:r w:rsidRPr="009B2F37">
              <w:rPr>
                <w:rFonts w:eastAsia="Arial"/>
                <w:b w:val="0"/>
                <w:sz w:val="18"/>
                <w:szCs w:val="18"/>
              </w:rPr>
              <w:t xml:space="preserve">Перекладины стационарные </w:t>
            </w:r>
            <w:proofErr w:type="spellStart"/>
            <w:r w:rsidRPr="009B2F37">
              <w:rPr>
                <w:rFonts w:eastAsia="Arial"/>
                <w:b w:val="0"/>
                <w:sz w:val="18"/>
                <w:szCs w:val="18"/>
              </w:rPr>
              <w:t>разноуровневые</w:t>
            </w:r>
            <w:proofErr w:type="spellEnd"/>
          </w:p>
          <w:p w:rsidR="00953B9C" w:rsidRPr="007921E4" w:rsidRDefault="009B2F37" w:rsidP="009620FB">
            <w:pPr>
              <w:pStyle w:val="1"/>
              <w:numPr>
                <w:ilvl w:val="0"/>
                <w:numId w:val="0"/>
              </w:numPr>
              <w:jc w:val="right"/>
              <w:rPr>
                <w:rFonts w:eastAsia="Arial"/>
                <w:b w:val="0"/>
                <w:sz w:val="18"/>
                <w:szCs w:val="18"/>
              </w:rPr>
            </w:pPr>
            <w:r w:rsidRPr="009B2F37">
              <w:rPr>
                <w:rFonts w:eastAsia="Arial"/>
                <w:b w:val="0"/>
                <w:sz w:val="18"/>
                <w:szCs w:val="18"/>
              </w:rPr>
              <w:t>Подтягивание из виса на высокой перекладине 108мм</w:t>
            </w:r>
            <w:r w:rsidR="009E1698">
              <w:rPr>
                <w:rFonts w:eastAsia="Arial"/>
                <w:b w:val="0"/>
                <w:sz w:val="18"/>
                <w:szCs w:val="18"/>
              </w:rPr>
              <w:t xml:space="preserve"> </w:t>
            </w:r>
          </w:p>
          <w:p w:rsidR="001E2025" w:rsidRPr="007921E4" w:rsidRDefault="001E2025" w:rsidP="009620FB">
            <w:pPr>
              <w:pStyle w:val="1"/>
              <w:numPr>
                <w:ilvl w:val="0"/>
                <w:numId w:val="0"/>
              </w:numPr>
              <w:jc w:val="right"/>
              <w:rPr>
                <w:b w:val="0"/>
                <w:sz w:val="18"/>
                <w:szCs w:val="18"/>
              </w:rPr>
            </w:pPr>
            <w:r w:rsidRPr="007921E4">
              <w:rPr>
                <w:b w:val="0"/>
                <w:sz w:val="18"/>
                <w:szCs w:val="18"/>
              </w:rPr>
              <w:t>ТУ-9610-9654-51879206-2009г</w:t>
            </w: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7921E4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Pr="009620FB" w:rsidRDefault="009B2F37" w:rsidP="009B2F37">
            <w:pPr>
              <w:pStyle w:val="1"/>
              <w:rPr>
                <w:sz w:val="52"/>
                <w:szCs w:val="52"/>
              </w:rPr>
            </w:pPr>
            <w:r w:rsidRPr="009B2F37">
              <w:rPr>
                <w:rFonts w:cs="Tahoma"/>
                <w:sz w:val="52"/>
                <w:szCs w:val="52"/>
              </w:rPr>
              <w:t xml:space="preserve">Перекладины стационарные </w:t>
            </w:r>
            <w:proofErr w:type="spellStart"/>
            <w:r w:rsidRPr="009B2F37">
              <w:rPr>
                <w:rFonts w:cs="Tahoma"/>
                <w:sz w:val="52"/>
                <w:szCs w:val="52"/>
              </w:rPr>
              <w:t>разноуровневые</w:t>
            </w:r>
            <w:proofErr w:type="spellEnd"/>
            <w:r w:rsidRPr="009B2F37">
              <w:rPr>
                <w:rFonts w:cs="Tahoma"/>
                <w:sz w:val="52"/>
                <w:szCs w:val="52"/>
              </w:rPr>
              <w:t xml:space="preserve"> (для выполнения испытания (теста) "Подтягивание из виса на высокой перекладине") 108мм</w:t>
            </w:r>
          </w:p>
        </w:tc>
      </w:tr>
      <w:tr w:rsidR="001E2025" w:rsidTr="009620FB">
        <w:tc>
          <w:tcPr>
            <w:tcW w:w="9639" w:type="dxa"/>
            <w:shd w:val="clear" w:color="auto" w:fill="auto"/>
          </w:tcPr>
          <w:p w:rsidR="001E2025" w:rsidRDefault="00B02A6B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983605" cy="4986655"/>
                  <wp:effectExtent l="19050" t="0" r="0" b="0"/>
                  <wp:docPr id="1" name="Рисунок 0" descr="113121.0000.000++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3121.0000.000+++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98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1E4" w:rsidRDefault="007921E4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9620FB" w:rsidRDefault="001E2025" w:rsidP="009620FB">
      <w:pPr>
        <w:jc w:val="center"/>
        <w:rPr>
          <w:sz w:val="24"/>
        </w:rPr>
      </w:pPr>
    </w:p>
    <w:p w:rsidR="001E2025" w:rsidRPr="009620FB" w:rsidRDefault="001E2025" w:rsidP="009620FB">
      <w:pPr>
        <w:ind w:firstLine="709"/>
        <w:jc w:val="both"/>
        <w:rPr>
          <w:sz w:val="24"/>
        </w:rPr>
      </w:pPr>
      <w:r w:rsidRPr="009620FB">
        <w:rPr>
          <w:sz w:val="24"/>
        </w:rPr>
        <w:t>Настоящий Паспорт (руководство) содержит краткое</w:t>
      </w:r>
      <w:r w:rsidR="009620FB">
        <w:rPr>
          <w:sz w:val="24"/>
        </w:rPr>
        <w:t xml:space="preserve"> техническое описание продукции - </w:t>
      </w:r>
      <w:r w:rsidRPr="009620FB">
        <w:rPr>
          <w:sz w:val="24"/>
        </w:rPr>
        <w:t>«</w:t>
      </w:r>
      <w:r w:rsidR="009B2F37" w:rsidRPr="009B2F37">
        <w:rPr>
          <w:sz w:val="24"/>
        </w:rPr>
        <w:t xml:space="preserve">Перекладины стационарные </w:t>
      </w:r>
      <w:proofErr w:type="spellStart"/>
      <w:r w:rsidR="009B2F37" w:rsidRPr="009B2F37">
        <w:rPr>
          <w:sz w:val="24"/>
        </w:rPr>
        <w:t>разноуровневые</w:t>
      </w:r>
      <w:proofErr w:type="spellEnd"/>
      <w:r w:rsidR="009B2F37" w:rsidRPr="009B2F37">
        <w:rPr>
          <w:sz w:val="24"/>
        </w:rPr>
        <w:t xml:space="preserve"> (для выполнения испытания (теста) "Подтягивание из виса на высокой перекладине") 108мм</w:t>
      </w:r>
      <w:r w:rsidRPr="009620FB">
        <w:rPr>
          <w:sz w:val="24"/>
        </w:rPr>
        <w:t>» (далее</w:t>
      </w:r>
      <w:r w:rsidR="009F213B" w:rsidRPr="009620FB">
        <w:rPr>
          <w:sz w:val="24"/>
        </w:rPr>
        <w:t xml:space="preserve"> </w:t>
      </w:r>
      <w:r w:rsidR="00953B9C">
        <w:rPr>
          <w:sz w:val="24"/>
        </w:rPr>
        <w:t>Перекладины</w:t>
      </w:r>
      <w:r w:rsidRPr="009620FB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9620FB" w:rsidRDefault="00953B9C" w:rsidP="009620FB">
      <w:pPr>
        <w:ind w:firstLine="709"/>
        <w:jc w:val="both"/>
        <w:rPr>
          <w:sz w:val="24"/>
        </w:rPr>
      </w:pPr>
      <w:r>
        <w:rPr>
          <w:sz w:val="24"/>
        </w:rPr>
        <w:t>Перекладины</w:t>
      </w:r>
      <w:r w:rsidR="009F213B" w:rsidRPr="009620FB">
        <w:rPr>
          <w:sz w:val="24"/>
        </w:rPr>
        <w:t xml:space="preserve"> </w:t>
      </w:r>
      <w:r w:rsidR="00622F35" w:rsidRPr="009620FB">
        <w:rPr>
          <w:sz w:val="24"/>
        </w:rPr>
        <w:t>представля</w:t>
      </w:r>
      <w:r>
        <w:rPr>
          <w:sz w:val="24"/>
        </w:rPr>
        <w:t>ю</w:t>
      </w:r>
      <w:r w:rsidR="001E2025" w:rsidRPr="009620FB">
        <w:rPr>
          <w:sz w:val="24"/>
        </w:rPr>
        <w:t xml:space="preserve">т собой </w:t>
      </w:r>
      <w:r w:rsidR="009F213B" w:rsidRPr="009620FB">
        <w:rPr>
          <w:sz w:val="24"/>
        </w:rPr>
        <w:t>уличное</w:t>
      </w:r>
      <w:r w:rsidR="001E2025" w:rsidRPr="009620FB">
        <w:rPr>
          <w:sz w:val="24"/>
        </w:rPr>
        <w:t xml:space="preserve"> спортивное оборудование</w:t>
      </w:r>
      <w:r w:rsidR="00622F35" w:rsidRPr="009620FB">
        <w:rPr>
          <w:sz w:val="24"/>
        </w:rPr>
        <w:t>, он</w:t>
      </w:r>
      <w:r>
        <w:rPr>
          <w:sz w:val="24"/>
        </w:rPr>
        <w:t>и</w:t>
      </w:r>
      <w:r w:rsidR="001E2025" w:rsidRPr="009620FB">
        <w:rPr>
          <w:sz w:val="24"/>
        </w:rPr>
        <w:t xml:space="preserve"> предназначе</w:t>
      </w:r>
      <w:r w:rsidR="009F213B" w:rsidRPr="009620FB">
        <w:rPr>
          <w:sz w:val="24"/>
        </w:rPr>
        <w:t>н</w:t>
      </w:r>
      <w:r>
        <w:rPr>
          <w:sz w:val="24"/>
        </w:rPr>
        <w:t>ы</w:t>
      </w:r>
      <w:r w:rsidR="009F213B" w:rsidRPr="009620FB">
        <w:rPr>
          <w:sz w:val="24"/>
        </w:rPr>
        <w:t xml:space="preserve"> </w:t>
      </w:r>
      <w:r w:rsidR="006E3E38" w:rsidRPr="009620FB">
        <w:rPr>
          <w:sz w:val="24"/>
        </w:rPr>
        <w:t>для</w:t>
      </w:r>
      <w:r w:rsidR="00622F35" w:rsidRPr="009620FB">
        <w:rPr>
          <w:sz w:val="24"/>
        </w:rPr>
        <w:t xml:space="preserve"> сдачи нормативов по </w:t>
      </w:r>
      <w:r w:rsidRPr="00953B9C">
        <w:rPr>
          <w:sz w:val="24"/>
        </w:rPr>
        <w:t>Подтягивани</w:t>
      </w:r>
      <w:r>
        <w:rPr>
          <w:sz w:val="24"/>
        </w:rPr>
        <w:t>ю</w:t>
      </w:r>
      <w:r w:rsidRPr="00953B9C">
        <w:rPr>
          <w:sz w:val="24"/>
        </w:rPr>
        <w:t xml:space="preserve"> из виса на высокой перекладине</w:t>
      </w:r>
      <w:r w:rsidR="009F213B" w:rsidRPr="009620FB">
        <w:rPr>
          <w:sz w:val="24"/>
        </w:rPr>
        <w:t>. Устанавливаются на открытом воздухе, име</w:t>
      </w:r>
      <w:r w:rsidR="00622F35" w:rsidRPr="009620FB">
        <w:rPr>
          <w:sz w:val="24"/>
        </w:rPr>
        <w:t>е</w:t>
      </w:r>
      <w:r w:rsidR="009C4F4A" w:rsidRPr="009620FB">
        <w:rPr>
          <w:sz w:val="24"/>
        </w:rPr>
        <w:t xml:space="preserve">т покрытие, защищающее </w:t>
      </w:r>
      <w:r w:rsidR="00622F35" w:rsidRPr="009620FB">
        <w:rPr>
          <w:sz w:val="24"/>
        </w:rPr>
        <w:t>её</w:t>
      </w:r>
      <w:r w:rsidR="001E2025" w:rsidRPr="009620FB">
        <w:rPr>
          <w:sz w:val="24"/>
        </w:rPr>
        <w:t xml:space="preserve"> от осадков и ультрафиолетового излучения.</w:t>
      </w:r>
      <w:r w:rsidR="009C4F4A" w:rsidRPr="009620FB">
        <w:rPr>
          <w:sz w:val="24"/>
        </w:rPr>
        <w:t xml:space="preserve"> </w:t>
      </w:r>
      <w:r w:rsidR="009A6F19" w:rsidRPr="009620FB">
        <w:rPr>
          <w:sz w:val="24"/>
        </w:rPr>
        <w:t xml:space="preserve">Установка </w:t>
      </w:r>
      <w:r>
        <w:rPr>
          <w:sz w:val="24"/>
        </w:rPr>
        <w:t>снаряда</w:t>
      </w:r>
      <w:r w:rsidR="009A6F19" w:rsidRPr="009620FB">
        <w:rPr>
          <w:sz w:val="24"/>
        </w:rPr>
        <w:t xml:space="preserve"> производится путем бетонирования опорных столбов в грунт</w:t>
      </w:r>
      <w:r w:rsidR="009620FB">
        <w:rPr>
          <w:sz w:val="24"/>
        </w:rPr>
        <w:t>.</w:t>
      </w:r>
    </w:p>
    <w:p w:rsidR="001E2025" w:rsidRDefault="001E2025" w:rsidP="009620FB">
      <w:pPr>
        <w:jc w:val="center"/>
        <w:rPr>
          <w:sz w:val="24"/>
        </w:rPr>
      </w:pPr>
    </w:p>
    <w:p w:rsidR="00400E90" w:rsidRPr="009620FB" w:rsidRDefault="00400E90" w:rsidP="009620FB">
      <w:pPr>
        <w:jc w:val="center"/>
        <w:rPr>
          <w:sz w:val="24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9620FB">
      <w:pPr>
        <w:jc w:val="center"/>
        <w:rPr>
          <w:sz w:val="24"/>
          <w:shd w:val="clear" w:color="auto" w:fill="FFFFFF"/>
        </w:rPr>
      </w:pPr>
    </w:p>
    <w:p w:rsidR="001E2025" w:rsidRDefault="001E2025" w:rsidP="00400E90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размеры, мм:</w:t>
      </w:r>
    </w:p>
    <w:p w:rsidR="001E2025" w:rsidRDefault="001E2025" w:rsidP="00400E90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400E90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C17607">
        <w:rPr>
          <w:sz w:val="24"/>
          <w:shd w:val="clear" w:color="auto" w:fill="FFFFFF"/>
        </w:rPr>
        <w:t xml:space="preserve">                        </w:t>
      </w:r>
      <w:r w:rsidR="00400E90">
        <w:rPr>
          <w:sz w:val="24"/>
          <w:shd w:val="clear" w:color="auto" w:fill="FFFFFF"/>
        </w:rPr>
        <w:t xml:space="preserve"> </w:t>
      </w:r>
      <w:r w:rsidR="00C17607">
        <w:rPr>
          <w:sz w:val="24"/>
          <w:shd w:val="clear" w:color="auto" w:fill="FFFFFF"/>
        </w:rPr>
        <w:t xml:space="preserve">    </w:t>
      </w:r>
      <w:r w:rsidR="007249E3">
        <w:rPr>
          <w:sz w:val="24"/>
          <w:shd w:val="clear" w:color="auto" w:fill="FFFFFF"/>
        </w:rPr>
        <w:t>4332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400E90">
      <w:pPr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400E90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9C4F4A">
        <w:rPr>
          <w:sz w:val="24"/>
          <w:shd w:val="clear" w:color="auto" w:fill="FFFFFF"/>
        </w:rPr>
        <w:t xml:space="preserve">                               </w:t>
      </w:r>
      <w:r w:rsidR="00953B9C">
        <w:rPr>
          <w:sz w:val="24"/>
          <w:shd w:val="clear" w:color="auto" w:fill="FFFFFF"/>
        </w:rPr>
        <w:t>1</w:t>
      </w:r>
      <w:r w:rsidR="00B02A6B">
        <w:rPr>
          <w:sz w:val="24"/>
          <w:shd w:val="clear" w:color="auto" w:fill="FFFFFF"/>
        </w:rPr>
        <w:t>48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400E90">
      <w:pPr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в установленном виде </w:t>
      </w:r>
      <w:r>
        <w:rPr>
          <w:sz w:val="24"/>
          <w:shd w:val="clear" w:color="auto" w:fill="FFFFFF"/>
        </w:rPr>
        <w:t xml:space="preserve">-                 </w:t>
      </w:r>
      <w:r w:rsidR="00400E90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    </w:t>
      </w:r>
      <w:r w:rsidR="00953B9C">
        <w:rPr>
          <w:sz w:val="24"/>
          <w:shd w:val="clear" w:color="auto" w:fill="FFFFFF"/>
        </w:rPr>
        <w:t>26</w:t>
      </w:r>
      <w:r w:rsidR="007249E3">
        <w:rPr>
          <w:sz w:val="24"/>
          <w:shd w:val="clear" w:color="auto" w:fill="FFFFFF"/>
        </w:rPr>
        <w:t>29</w:t>
      </w:r>
      <w:r>
        <w:rPr>
          <w:sz w:val="24"/>
          <w:shd w:val="clear" w:color="auto" w:fill="FFFFFF"/>
        </w:rPr>
        <w:t xml:space="preserve"> мм</w:t>
      </w:r>
    </w:p>
    <w:p w:rsidR="00400E90" w:rsidRDefault="001E2025" w:rsidP="00400E90">
      <w:pPr>
        <w:spacing w:line="100" w:lineRule="atLeast"/>
        <w:jc w:val="both"/>
        <w:rPr>
          <w:sz w:val="24"/>
          <w:shd w:val="clear" w:color="auto" w:fill="FFFFFF"/>
        </w:rPr>
      </w:pPr>
      <w:r w:rsidRPr="00400E90">
        <w:rPr>
          <w:bCs/>
          <w:iCs/>
          <w:sz w:val="24"/>
          <w:shd w:val="clear" w:color="auto" w:fill="FFFFFF"/>
        </w:rPr>
        <w:t>Вес:</w:t>
      </w:r>
      <w:r w:rsidRPr="00400E90">
        <w:rPr>
          <w:sz w:val="24"/>
          <w:shd w:val="clear" w:color="auto" w:fill="FFFFFF"/>
        </w:rPr>
        <w:t xml:space="preserve"> -                                            </w:t>
      </w:r>
      <w:r w:rsidR="00B02A6B">
        <w:rPr>
          <w:sz w:val="24"/>
          <w:shd w:val="clear" w:color="auto" w:fill="FFFFFF"/>
        </w:rPr>
        <w:t>1</w:t>
      </w:r>
      <w:r w:rsidR="00DD316D">
        <w:rPr>
          <w:sz w:val="24"/>
          <w:shd w:val="clear" w:color="auto" w:fill="FFFFFF"/>
        </w:rPr>
        <w:t>30</w:t>
      </w:r>
      <w:r w:rsidRPr="00400E90">
        <w:rPr>
          <w:sz w:val="24"/>
          <w:shd w:val="clear" w:color="auto" w:fill="FFFFFF"/>
        </w:rPr>
        <w:t xml:space="preserve"> кг.</w:t>
      </w:r>
    </w:p>
    <w:p w:rsidR="00400E90" w:rsidRDefault="00400E90" w:rsidP="00400E90">
      <w:pPr>
        <w:spacing w:line="100" w:lineRule="atLeast"/>
        <w:jc w:val="center"/>
        <w:rPr>
          <w:sz w:val="24"/>
          <w:shd w:val="clear" w:color="auto" w:fill="FFFFFF"/>
        </w:rPr>
      </w:pPr>
    </w:p>
    <w:p w:rsidR="00400E90" w:rsidRDefault="00400E90" w:rsidP="00400E90">
      <w:pPr>
        <w:spacing w:line="100" w:lineRule="atLeast"/>
        <w:jc w:val="center"/>
        <w:rPr>
          <w:sz w:val="24"/>
          <w:shd w:val="clear" w:color="auto" w:fill="FFFFFF"/>
        </w:rPr>
      </w:pPr>
    </w:p>
    <w:p w:rsidR="001E2025" w:rsidRDefault="00400E90" w:rsidP="00400E90">
      <w:pPr>
        <w:spacing w:line="100" w:lineRule="atLeast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Комплектация</w:t>
      </w:r>
      <w:r w:rsidR="001E2025"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933"/>
        <w:gridCol w:w="1856"/>
      </w:tblGrid>
      <w:tr w:rsidR="001E2025" w:rsidTr="007921E4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6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B43E48" w:rsidP="007249E3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Столб </w:t>
            </w:r>
            <w:r w:rsidR="00606B90">
              <w:rPr>
                <w:rFonts w:cs="Tahoma"/>
                <w:sz w:val="26"/>
                <w:szCs w:val="26"/>
                <w:shd w:val="clear" w:color="auto" w:fill="FFFFFF"/>
              </w:rPr>
              <w:t>2</w:t>
            </w:r>
            <w:r w:rsidR="007249E3">
              <w:rPr>
                <w:rFonts w:cs="Tahoma"/>
                <w:sz w:val="26"/>
                <w:szCs w:val="26"/>
                <w:shd w:val="clear" w:color="auto" w:fill="FFFFFF"/>
              </w:rPr>
              <w:t>6</w:t>
            </w:r>
            <w:r w:rsidR="00B02A6B">
              <w:rPr>
                <w:rFonts w:cs="Tahoma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606B90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17607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B43E48" w:rsidP="007249E3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2</w:t>
            </w:r>
            <w:r w:rsidR="007249E3">
              <w:rPr>
                <w:rFonts w:cs="Tahoma"/>
                <w:sz w:val="26"/>
                <w:szCs w:val="26"/>
                <w:shd w:val="clear" w:color="auto" w:fill="FFFFFF"/>
              </w:rPr>
              <w:t>9</w:t>
            </w:r>
            <w:r w:rsidR="00B02A6B">
              <w:rPr>
                <w:rFonts w:cs="Tahoma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0</w:t>
            </w:r>
            <w:bookmarkStart w:id="0" w:name="_GoBack"/>
            <w:bookmarkEnd w:id="0"/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17607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B43E48" w:rsidP="00587DA9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Столб </w:t>
            </w:r>
            <w:r w:rsidR="00606B90">
              <w:rPr>
                <w:rFonts w:cs="Tahoma"/>
                <w:sz w:val="26"/>
                <w:szCs w:val="26"/>
                <w:shd w:val="clear" w:color="auto" w:fill="FFFFFF"/>
              </w:rPr>
              <w:t>3</w:t>
            </w:r>
            <w:r w:rsidR="00587DA9">
              <w:rPr>
                <w:rFonts w:cs="Tahoma"/>
                <w:sz w:val="26"/>
                <w:szCs w:val="26"/>
                <w:shd w:val="clear" w:color="auto" w:fill="FFFFFF"/>
              </w:rPr>
              <w:t>3</w:t>
            </w:r>
            <w:r w:rsidR="007249E3">
              <w:rPr>
                <w:rFonts w:cs="Tahoma"/>
                <w:sz w:val="26"/>
                <w:szCs w:val="26"/>
                <w:shd w:val="clear" w:color="auto" w:fill="FFFFFF"/>
              </w:rPr>
              <w:t>0</w:t>
            </w:r>
            <w:r w:rsidR="00606B90">
              <w:rPr>
                <w:rFonts w:cs="Tahoma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606B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00E90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0E90" w:rsidRDefault="00400E9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0E90" w:rsidRDefault="00B43E48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Перекладина</w:t>
            </w:r>
            <w:r w:rsidR="007249E3">
              <w:rPr>
                <w:sz w:val="26"/>
                <w:szCs w:val="26"/>
              </w:rPr>
              <w:t xml:space="preserve"> с хомутами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0E90" w:rsidRDefault="007921E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3E48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E48" w:rsidRDefault="007249E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3E48" w:rsidRDefault="00B43E48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пластиковая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3E48" w:rsidRDefault="00B43E48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235FE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7249E3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 w:rsidTr="007921E4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7249E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870090" w:rsidRDefault="00DD316D" w:rsidP="00400E90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3744" cy="70685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121.0000.000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E90" w:rsidRPr="000A5143" w:rsidRDefault="00400E90" w:rsidP="000A5143">
      <w:pPr>
        <w:jc w:val="center"/>
        <w:rPr>
          <w:i/>
          <w:sz w:val="28"/>
        </w:rPr>
      </w:pPr>
      <w:r w:rsidRPr="000A5143">
        <w:rPr>
          <w:i/>
          <w:sz w:val="28"/>
        </w:rPr>
        <w:t>Рис</w:t>
      </w:r>
      <w:r w:rsidR="000A5143" w:rsidRPr="000A5143">
        <w:rPr>
          <w:i/>
          <w:sz w:val="28"/>
        </w:rPr>
        <w:t>.</w:t>
      </w:r>
      <w:r w:rsidRPr="000A5143">
        <w:rPr>
          <w:i/>
          <w:sz w:val="28"/>
        </w:rPr>
        <w:t xml:space="preserve"> 1</w:t>
      </w:r>
      <w:r w:rsidR="000A5143" w:rsidRPr="000A5143">
        <w:rPr>
          <w:i/>
          <w:sz w:val="28"/>
        </w:rPr>
        <w:t xml:space="preserve"> Общий вид</w:t>
      </w:r>
      <w:r w:rsidR="000A5143">
        <w:rPr>
          <w:i/>
          <w:sz w:val="28"/>
        </w:rPr>
        <w:t>.</w:t>
      </w:r>
    </w:p>
    <w:p w:rsidR="001E2025" w:rsidRDefault="001E2025" w:rsidP="00400E90">
      <w:pPr>
        <w:jc w:val="center"/>
      </w:pPr>
    </w:p>
    <w:p w:rsidR="000A5143" w:rsidRDefault="000A5143" w:rsidP="00400E90">
      <w:pPr>
        <w:jc w:val="center"/>
        <w:sectPr w:rsidR="000A5143" w:rsidSect="00BD2478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742BA1" w:rsidRDefault="00DD316D" w:rsidP="00400E9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00186" cy="5734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121.0000.000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186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143" w:rsidRDefault="000A5143" w:rsidP="00400E90">
      <w:pPr>
        <w:jc w:val="center"/>
      </w:pPr>
    </w:p>
    <w:p w:rsidR="000A5143" w:rsidRDefault="000A5143" w:rsidP="00400E90">
      <w:pPr>
        <w:jc w:val="center"/>
        <w:sectPr w:rsidR="000A5143" w:rsidSect="000A5143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 w:rsidRPr="000A5143">
        <w:rPr>
          <w:i/>
          <w:sz w:val="28"/>
        </w:rPr>
        <w:t>Рис.2 Габаритные размеры</w:t>
      </w:r>
      <w:r>
        <w:t>.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742BA1">
      <w:pPr>
        <w:jc w:val="center"/>
        <w:rPr>
          <w:sz w:val="24"/>
        </w:rPr>
      </w:pPr>
    </w:p>
    <w:p w:rsidR="00BD2478" w:rsidRDefault="00742BA1" w:rsidP="00742BA1">
      <w:pPr>
        <w:pStyle w:val="ac"/>
        <w:jc w:val="both"/>
      </w:pPr>
      <w:r>
        <w:t>Изделие</w:t>
      </w:r>
      <w:r w:rsidR="001E2025">
        <w:t xml:space="preserve"> представляет собой сборно-разборную к</w:t>
      </w:r>
      <w:r w:rsidR="00BD2478">
        <w:t>онструкцию</w:t>
      </w:r>
      <w:r w:rsidR="00870090">
        <w:t>,</w:t>
      </w:r>
      <w:r w:rsidR="00BD2478">
        <w:t xml:space="preserve"> состоящую из </w:t>
      </w:r>
      <w:r>
        <w:t>С</w:t>
      </w:r>
      <w:r w:rsidR="00BD2478">
        <w:t>толбов</w:t>
      </w:r>
      <w:r w:rsidR="001E2025">
        <w:t xml:space="preserve"> [1</w:t>
      </w:r>
      <w:r>
        <w:t>,</w:t>
      </w:r>
      <w:r w:rsidR="00E41823">
        <w:t>2</w:t>
      </w:r>
      <w:r w:rsidR="00B43E48">
        <w:t>,3</w:t>
      </w:r>
      <w:r w:rsidR="00E41823">
        <w:t xml:space="preserve">], </w:t>
      </w:r>
      <w:r>
        <w:t>Перекладин</w:t>
      </w:r>
      <w:r w:rsidR="009B2F37">
        <w:t xml:space="preserve"> с хомутами</w:t>
      </w:r>
      <w:r>
        <w:t xml:space="preserve"> [</w:t>
      </w:r>
      <w:r w:rsidR="00B43E48">
        <w:t>4</w:t>
      </w:r>
      <w:r w:rsidR="009B2F37">
        <w:t>]</w:t>
      </w:r>
      <w:r w:rsidR="00B43E48">
        <w:t xml:space="preserve"> и Заглушек [</w:t>
      </w:r>
      <w:r w:rsidR="009B2F37">
        <w:t>5</w:t>
      </w:r>
      <w:r w:rsidR="00B43E48">
        <w:t>]</w:t>
      </w:r>
      <w:r w:rsidR="001E2025">
        <w:t>.</w:t>
      </w:r>
    </w:p>
    <w:p w:rsidR="001E2025" w:rsidRDefault="00BD2478" w:rsidP="00742BA1">
      <w:pPr>
        <w:pStyle w:val="ac"/>
        <w:jc w:val="both"/>
      </w:pPr>
      <w:r>
        <w:t>Столбы</w:t>
      </w:r>
      <w:r w:rsidR="00742BA1">
        <w:t xml:space="preserve"> [1,2</w:t>
      </w:r>
      <w:r w:rsidR="00B43E48">
        <w:t>,3]</w:t>
      </w:r>
      <w:r>
        <w:t xml:space="preserve"> представляют собой сварную конструкцию из трубы стальной </w:t>
      </w:r>
      <w:r w:rsidR="00742BA1">
        <w:rPr>
          <w:rFonts w:ascii="GOST Common" w:hAnsi="GOST Common"/>
        </w:rPr>
        <w:t></w:t>
      </w:r>
      <w:r w:rsidR="00526CAA">
        <w:t>108</w:t>
      </w:r>
      <w:r w:rsidR="00742BA1">
        <w:t xml:space="preserve">мм и </w:t>
      </w:r>
      <w:r>
        <w:t>арматуры под бетонирование</w:t>
      </w:r>
      <w:r w:rsidR="00742BA1">
        <w:t>, сверху установлена пластиковая</w:t>
      </w:r>
      <w:r w:rsidR="00B43E48">
        <w:t xml:space="preserve">       </w:t>
      </w:r>
      <w:r w:rsidR="00742BA1">
        <w:t xml:space="preserve"> заглушка</w:t>
      </w:r>
      <w:r w:rsidR="00B43E48">
        <w:t xml:space="preserve"> [</w:t>
      </w:r>
      <w:r w:rsidR="009B2F37">
        <w:t>5</w:t>
      </w:r>
      <w:r w:rsidR="00B43E48">
        <w:t>].</w:t>
      </w:r>
    </w:p>
    <w:p w:rsidR="001E2025" w:rsidRPr="00E41823" w:rsidRDefault="00742BA1" w:rsidP="00742BA1">
      <w:pPr>
        <w:pStyle w:val="ac"/>
        <w:jc w:val="both"/>
      </w:pPr>
      <w:r>
        <w:t>Перекладины [</w:t>
      </w:r>
      <w:r w:rsidR="00B43E48">
        <w:t>4</w:t>
      </w:r>
      <w:r>
        <w:t xml:space="preserve">] изготовлены из трубы </w:t>
      </w:r>
      <w:r>
        <w:rPr>
          <w:rFonts w:ascii="GOST Common" w:hAnsi="GOST Common"/>
        </w:rPr>
        <w:t></w:t>
      </w:r>
      <w:r w:rsidR="00BD2478">
        <w:t>34мм</w:t>
      </w:r>
      <w:r>
        <w:t xml:space="preserve">, на торцах установлены </w:t>
      </w:r>
      <w:r w:rsidR="00B43E48">
        <w:t xml:space="preserve">  </w:t>
      </w:r>
      <w:r>
        <w:t>хомуты</w:t>
      </w:r>
      <w:r w:rsidR="00B43E48">
        <w:t xml:space="preserve"> </w:t>
      </w:r>
      <w:r>
        <w:t>для крепления к столбам.</w:t>
      </w:r>
    </w:p>
    <w:p w:rsidR="00270D2E" w:rsidRDefault="00270D2E" w:rsidP="00742BA1">
      <w:pPr>
        <w:pStyle w:val="ac"/>
        <w:jc w:val="both"/>
      </w:pPr>
      <w:r>
        <w:t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</w:t>
      </w:r>
      <w:r w:rsidR="00B43E48">
        <w:t>.</w:t>
      </w:r>
    </w:p>
    <w:p w:rsidR="00B43E48" w:rsidRDefault="00B43E48" w:rsidP="00870090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0A5143" w:rsidRDefault="001E2025" w:rsidP="000A5143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0A5143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0A5143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870090" w:rsidRDefault="00D91792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 xml:space="preserve">разметку на площадке под </w:t>
      </w:r>
      <w:r>
        <w:rPr>
          <w:sz w:val="24"/>
        </w:rPr>
        <w:t xml:space="preserve">бетонирование </w:t>
      </w:r>
      <w:r w:rsidR="00063FC4">
        <w:rPr>
          <w:sz w:val="24"/>
        </w:rPr>
        <w:t xml:space="preserve">опорных </w:t>
      </w:r>
      <w:r w:rsidR="00270D2E">
        <w:rPr>
          <w:sz w:val="24"/>
        </w:rPr>
        <w:t>столбов</w:t>
      </w:r>
      <w:r w:rsidR="00870090">
        <w:rPr>
          <w:sz w:val="24"/>
        </w:rPr>
        <w:t xml:space="preserve"> и выкопать колодцы диаметром не менее 400мм</w:t>
      </w:r>
      <w:r w:rsidR="00B43E48">
        <w:rPr>
          <w:sz w:val="24"/>
        </w:rPr>
        <w:t xml:space="preserve"> </w:t>
      </w:r>
      <w:r w:rsidR="00E4392B">
        <w:rPr>
          <w:sz w:val="24"/>
        </w:rPr>
        <w:t xml:space="preserve">и глубиной </w:t>
      </w:r>
      <w:r w:rsidR="009B2F37">
        <w:rPr>
          <w:sz w:val="24"/>
        </w:rPr>
        <w:t>7</w:t>
      </w:r>
      <w:r w:rsidR="00E4392B">
        <w:rPr>
          <w:sz w:val="24"/>
        </w:rPr>
        <w:t xml:space="preserve">00мм </w:t>
      </w:r>
      <w:r w:rsidR="00870090">
        <w:rPr>
          <w:sz w:val="24"/>
        </w:rPr>
        <w:t>(См. рис. 2)</w:t>
      </w:r>
      <w:r w:rsidR="006323B6">
        <w:rPr>
          <w:sz w:val="24"/>
        </w:rPr>
        <w:t>.</w:t>
      </w:r>
    </w:p>
    <w:p w:rsidR="001E2025" w:rsidRDefault="00270D2E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Собрать </w:t>
      </w:r>
      <w:r w:rsidR="006E36EF">
        <w:rPr>
          <w:sz w:val="24"/>
        </w:rPr>
        <w:t>изделие</w:t>
      </w:r>
      <w:r>
        <w:rPr>
          <w:sz w:val="24"/>
        </w:rPr>
        <w:t xml:space="preserve"> согласно рис.1</w:t>
      </w:r>
      <w:r w:rsidR="00B43E48">
        <w:rPr>
          <w:sz w:val="24"/>
        </w:rPr>
        <w:t>, 2</w:t>
      </w:r>
      <w:r w:rsidR="001E2025">
        <w:rPr>
          <w:sz w:val="24"/>
        </w:rPr>
        <w:t>.</w:t>
      </w:r>
    </w:p>
    <w:p w:rsidR="00270D2E" w:rsidRDefault="00270D2E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 бетонирование опорных столбов.</w:t>
      </w:r>
    </w:p>
    <w:p w:rsidR="001E2025" w:rsidRDefault="001E2025" w:rsidP="000A5143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B7650" w:rsidRDefault="001B7650" w:rsidP="001B7650">
      <w:pPr>
        <w:tabs>
          <w:tab w:val="left" w:pos="851"/>
        </w:tabs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870090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870090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Перед началом эксплуатации </w:t>
      </w:r>
      <w:r w:rsidR="00870090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870090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</w:t>
      </w:r>
      <w:r w:rsidR="00870090">
        <w:rPr>
          <w:sz w:val="24"/>
        </w:rPr>
        <w:t>.</w:t>
      </w:r>
      <w:proofErr w:type="gramEnd"/>
      <w:r w:rsidR="00270D2E">
        <w:rPr>
          <w:sz w:val="24"/>
        </w:rPr>
        <w:t xml:space="preserve"> </w:t>
      </w:r>
      <w:r w:rsidR="00870090">
        <w:rPr>
          <w:sz w:val="24"/>
        </w:rPr>
        <w:t xml:space="preserve">Резьбовые соединения должны </w:t>
      </w:r>
      <w:r w:rsidR="00270D2E">
        <w:rPr>
          <w:sz w:val="24"/>
        </w:rPr>
        <w:t xml:space="preserve">еженедельно </w:t>
      </w:r>
      <w:r w:rsidR="00870090">
        <w:rPr>
          <w:sz w:val="24"/>
        </w:rPr>
        <w:t>осматриваться</w:t>
      </w:r>
      <w:r w:rsidR="00270D2E">
        <w:rPr>
          <w:sz w:val="24"/>
        </w:rPr>
        <w:t xml:space="preserve">, при необходимости </w:t>
      </w:r>
      <w:r w:rsidR="001B7650">
        <w:rPr>
          <w:sz w:val="24"/>
        </w:rPr>
        <w:t>подтягиваться.</w:t>
      </w:r>
    </w:p>
    <w:p w:rsidR="001E2025" w:rsidRDefault="001E2025" w:rsidP="00870090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870090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1B7650" w:rsidRDefault="001B7650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7921E4" w:rsidRDefault="007921E4" w:rsidP="001B7650">
      <w:pPr>
        <w:jc w:val="center"/>
        <w:rPr>
          <w:sz w:val="24"/>
        </w:rPr>
      </w:pPr>
    </w:p>
    <w:p w:rsidR="001E2025" w:rsidRDefault="001E2025" w:rsidP="001B765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E4392B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1B7650">
      <w:pPr>
        <w:ind w:firstLine="709"/>
        <w:jc w:val="both"/>
        <w:rPr>
          <w:rFonts w:eastAsia="Arial"/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</w:t>
      </w:r>
      <w:r w:rsidR="001B7650">
        <w:rPr>
          <w:sz w:val="24"/>
        </w:rPr>
        <w:t>.</w:t>
      </w:r>
    </w:p>
    <w:p w:rsidR="001E2025" w:rsidRDefault="001E2025" w:rsidP="001B7650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</w:t>
      </w:r>
      <w:r w:rsidR="00E4392B">
        <w:rPr>
          <w:sz w:val="24"/>
        </w:rPr>
        <w:t xml:space="preserve">я  агрессивных сред. Необходим </w:t>
      </w:r>
      <w:r>
        <w:rPr>
          <w:sz w:val="24"/>
        </w:rPr>
        <w:t>периодический уход за поверхностью изделия, протирка от пыли и загрязнений.</w:t>
      </w:r>
    </w:p>
    <w:p w:rsidR="001E2025" w:rsidRDefault="001E2025" w:rsidP="001B7650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E4392B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1B7650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1E2025" w:rsidRDefault="001E2025" w:rsidP="001B7650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1E2025" w:rsidRDefault="001E2025" w:rsidP="001B7650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1B7650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1B7650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Pr="001B7650" w:rsidRDefault="001E2025" w:rsidP="001B7650">
      <w:pPr>
        <w:spacing w:line="100" w:lineRule="atLeast"/>
        <w:jc w:val="center"/>
        <w:rPr>
          <w:sz w:val="24"/>
          <w:szCs w:val="26"/>
        </w:rPr>
      </w:pPr>
    </w:p>
    <w:p w:rsidR="001B7650" w:rsidRPr="001B7650" w:rsidRDefault="001B7650" w:rsidP="001B7650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1B7650">
        <w:rPr>
          <w:rFonts w:eastAsia="Arial"/>
          <w:b/>
          <w:bCs/>
          <w:sz w:val="24"/>
        </w:rPr>
        <w:t>ООО «ФСИ «Аналитика»</w:t>
      </w:r>
    </w:p>
    <w:p w:rsidR="001B7650" w:rsidRPr="001B7650" w:rsidRDefault="001B7650" w:rsidP="001B7650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1B7650">
        <w:rPr>
          <w:rFonts w:eastAsia="Arial"/>
          <w:b/>
          <w:bCs/>
          <w:sz w:val="24"/>
        </w:rPr>
        <w:t xml:space="preserve">Юридический адрес: 443532 </w:t>
      </w:r>
      <w:proofErr w:type="gramStart"/>
      <w:r w:rsidRPr="001B7650">
        <w:rPr>
          <w:rFonts w:eastAsia="Arial"/>
          <w:b/>
          <w:bCs/>
          <w:sz w:val="24"/>
        </w:rPr>
        <w:t>Самарская</w:t>
      </w:r>
      <w:proofErr w:type="gramEnd"/>
      <w:r w:rsidRPr="001B7650">
        <w:rPr>
          <w:rFonts w:eastAsia="Arial"/>
          <w:b/>
          <w:bCs/>
          <w:sz w:val="24"/>
        </w:rPr>
        <w:t xml:space="preserve"> обл., Волжский р-он,</w:t>
      </w:r>
    </w:p>
    <w:p w:rsidR="001B7650" w:rsidRDefault="001B7650" w:rsidP="001B7650">
      <w:pPr>
        <w:autoSpaceDE w:val="0"/>
        <w:spacing w:line="100" w:lineRule="atLeast"/>
        <w:jc w:val="center"/>
        <w:rPr>
          <w:rFonts w:eastAsia="Arial"/>
          <w:b/>
          <w:bCs/>
          <w:sz w:val="24"/>
        </w:rPr>
      </w:pPr>
      <w:r w:rsidRPr="001B7650">
        <w:rPr>
          <w:rFonts w:eastAsia="Arial"/>
          <w:b/>
          <w:bCs/>
          <w:sz w:val="24"/>
        </w:rPr>
        <w:t xml:space="preserve">поселок Верхняя </w:t>
      </w:r>
      <w:proofErr w:type="spellStart"/>
      <w:r w:rsidRPr="001B7650">
        <w:rPr>
          <w:rFonts w:eastAsia="Arial"/>
          <w:b/>
          <w:bCs/>
          <w:sz w:val="24"/>
        </w:rPr>
        <w:t>Подстепновка</w:t>
      </w:r>
      <w:proofErr w:type="spellEnd"/>
      <w:r w:rsidRPr="001B7650">
        <w:rPr>
          <w:rFonts w:eastAsia="Arial"/>
          <w:b/>
          <w:bCs/>
          <w:sz w:val="24"/>
        </w:rPr>
        <w:t>, ул. Специалистов, д. 16</w:t>
      </w:r>
      <w:proofErr w:type="gramStart"/>
      <w:r w:rsidRPr="001B7650">
        <w:rPr>
          <w:rFonts w:eastAsia="Arial"/>
          <w:b/>
          <w:bCs/>
          <w:sz w:val="24"/>
        </w:rPr>
        <w:t xml:space="preserve"> Б</w:t>
      </w:r>
      <w:proofErr w:type="gramEnd"/>
    </w:p>
    <w:p w:rsidR="000A5143" w:rsidRPr="002F0A7E" w:rsidRDefault="000A5143" w:rsidP="001B7650">
      <w:pPr>
        <w:autoSpaceDE w:val="0"/>
        <w:spacing w:line="100" w:lineRule="atLeast"/>
        <w:jc w:val="center"/>
        <w:rPr>
          <w:sz w:val="24"/>
        </w:rPr>
      </w:pPr>
    </w:p>
    <w:p w:rsidR="001B7650" w:rsidRPr="002F0A7E" w:rsidRDefault="001B7650" w:rsidP="001B7650">
      <w:pPr>
        <w:autoSpaceDE w:val="0"/>
        <w:spacing w:line="100" w:lineRule="atLeast"/>
        <w:ind w:firstLine="284"/>
        <w:rPr>
          <w:iCs/>
          <w:sz w:val="24"/>
        </w:rPr>
      </w:pPr>
      <w:r w:rsidRPr="002F0A7E">
        <w:rPr>
          <w:sz w:val="24"/>
        </w:rPr>
        <w:t>Тел/факс. (846)212-99-83</w:t>
      </w:r>
    </w:p>
    <w:p w:rsidR="001B7650" w:rsidRPr="002F0A7E" w:rsidRDefault="001B7650" w:rsidP="001B7650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2F0A7E">
        <w:rPr>
          <w:iCs/>
          <w:sz w:val="24"/>
        </w:rPr>
        <w:t>Электр</w:t>
      </w:r>
      <w:proofErr w:type="gramStart"/>
      <w:r w:rsidRPr="002F0A7E">
        <w:rPr>
          <w:iCs/>
          <w:sz w:val="24"/>
        </w:rPr>
        <w:t>.п</w:t>
      </w:r>
      <w:proofErr w:type="gramEnd"/>
      <w:r w:rsidRPr="002F0A7E">
        <w:rPr>
          <w:iCs/>
          <w:sz w:val="24"/>
        </w:rPr>
        <w:t>очта</w:t>
      </w:r>
      <w:proofErr w:type="spellEnd"/>
      <w:r w:rsidRPr="002F0A7E">
        <w:rPr>
          <w:iCs/>
          <w:sz w:val="24"/>
        </w:rPr>
        <w:t xml:space="preserve">: </w:t>
      </w:r>
      <w:r w:rsidRPr="002F0A7E">
        <w:rPr>
          <w:bCs/>
          <w:sz w:val="24"/>
          <w:lang w:val="en-US"/>
        </w:rPr>
        <w:t>e</w:t>
      </w:r>
      <w:r w:rsidRPr="002F0A7E">
        <w:rPr>
          <w:bCs/>
          <w:sz w:val="24"/>
        </w:rPr>
        <w:t>-</w:t>
      </w:r>
      <w:r w:rsidRPr="002F0A7E">
        <w:rPr>
          <w:bCs/>
          <w:sz w:val="24"/>
          <w:lang w:val="en-US"/>
        </w:rPr>
        <w:t>mail</w:t>
      </w:r>
      <w:r w:rsidRPr="002F0A7E">
        <w:rPr>
          <w:bCs/>
          <w:sz w:val="24"/>
        </w:rPr>
        <w:t xml:space="preserve">: </w:t>
      </w:r>
      <w:hyperlink r:id="rId10" w:history="1">
        <w:r w:rsidRPr="002F0A7E">
          <w:rPr>
            <w:rStyle w:val="a5"/>
            <w:bCs/>
            <w:sz w:val="24"/>
          </w:rPr>
          <w:t>sales@sfsi.ru</w:t>
        </w:r>
      </w:hyperlink>
    </w:p>
    <w:p w:rsidR="001B7650" w:rsidRPr="002F0A7E" w:rsidRDefault="001B7650" w:rsidP="001B7650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2F0A7E">
        <w:rPr>
          <w:sz w:val="24"/>
        </w:rPr>
        <w:t xml:space="preserve">Сайт компании: </w:t>
      </w:r>
      <w:hyperlink r:id="rId11" w:history="1">
        <w:r w:rsidRPr="002F0A7E">
          <w:rPr>
            <w:rStyle w:val="a5"/>
            <w:sz w:val="24"/>
          </w:rPr>
          <w:t xml:space="preserve">www.sfsi.ru </w:t>
        </w:r>
      </w:hyperlink>
    </w:p>
    <w:sectPr w:rsidR="001B7650" w:rsidRPr="002F0A7E" w:rsidSect="000A514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63FC4"/>
    <w:rsid w:val="000764CD"/>
    <w:rsid w:val="000A5143"/>
    <w:rsid w:val="000C4611"/>
    <w:rsid w:val="000E4639"/>
    <w:rsid w:val="00132FEA"/>
    <w:rsid w:val="001B7650"/>
    <w:rsid w:val="001C3F58"/>
    <w:rsid w:val="001C6AFD"/>
    <w:rsid w:val="001E2025"/>
    <w:rsid w:val="001E20EE"/>
    <w:rsid w:val="00270D2E"/>
    <w:rsid w:val="002F0A7E"/>
    <w:rsid w:val="002F1A89"/>
    <w:rsid w:val="00305698"/>
    <w:rsid w:val="003B2CA6"/>
    <w:rsid w:val="003B707C"/>
    <w:rsid w:val="003C6CAF"/>
    <w:rsid w:val="00400E90"/>
    <w:rsid w:val="00427DB7"/>
    <w:rsid w:val="00473423"/>
    <w:rsid w:val="0049708C"/>
    <w:rsid w:val="004E52E9"/>
    <w:rsid w:val="004F7100"/>
    <w:rsid w:val="00512F82"/>
    <w:rsid w:val="00513835"/>
    <w:rsid w:val="00526CAA"/>
    <w:rsid w:val="00587DA9"/>
    <w:rsid w:val="00606B90"/>
    <w:rsid w:val="00622F35"/>
    <w:rsid w:val="006323B6"/>
    <w:rsid w:val="006446FB"/>
    <w:rsid w:val="006E36EF"/>
    <w:rsid w:val="006E3E38"/>
    <w:rsid w:val="007249E3"/>
    <w:rsid w:val="00742BA1"/>
    <w:rsid w:val="007921E4"/>
    <w:rsid w:val="00870090"/>
    <w:rsid w:val="008F5436"/>
    <w:rsid w:val="00946D2C"/>
    <w:rsid w:val="00953B9C"/>
    <w:rsid w:val="009620FB"/>
    <w:rsid w:val="009A6F19"/>
    <w:rsid w:val="009B23B3"/>
    <w:rsid w:val="009B2F37"/>
    <w:rsid w:val="009C4F4A"/>
    <w:rsid w:val="009E1698"/>
    <w:rsid w:val="009F213B"/>
    <w:rsid w:val="00A235FE"/>
    <w:rsid w:val="00A26B4C"/>
    <w:rsid w:val="00AA102B"/>
    <w:rsid w:val="00AB7222"/>
    <w:rsid w:val="00B02A6B"/>
    <w:rsid w:val="00B0621F"/>
    <w:rsid w:val="00B43E48"/>
    <w:rsid w:val="00BC4BA6"/>
    <w:rsid w:val="00BD2478"/>
    <w:rsid w:val="00C17607"/>
    <w:rsid w:val="00CE0CFF"/>
    <w:rsid w:val="00CE154C"/>
    <w:rsid w:val="00D10FF4"/>
    <w:rsid w:val="00D65D3A"/>
    <w:rsid w:val="00D713F0"/>
    <w:rsid w:val="00D82D10"/>
    <w:rsid w:val="00D91792"/>
    <w:rsid w:val="00DD316D"/>
    <w:rsid w:val="00DE2C2D"/>
    <w:rsid w:val="00DF4DAA"/>
    <w:rsid w:val="00E36CF5"/>
    <w:rsid w:val="00E41823"/>
    <w:rsid w:val="00E4392B"/>
    <w:rsid w:val="00FA319B"/>
    <w:rsid w:val="00FC2ED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1F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B0621F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B0621F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0621F"/>
  </w:style>
  <w:style w:type="character" w:customStyle="1" w:styleId="WW8Num1z1">
    <w:name w:val="WW8Num1z1"/>
    <w:rsid w:val="00B0621F"/>
  </w:style>
  <w:style w:type="character" w:customStyle="1" w:styleId="WW8Num1z2">
    <w:name w:val="WW8Num1z2"/>
    <w:rsid w:val="00B0621F"/>
  </w:style>
  <w:style w:type="character" w:customStyle="1" w:styleId="WW8Num1z3">
    <w:name w:val="WW8Num1z3"/>
    <w:rsid w:val="00B0621F"/>
  </w:style>
  <w:style w:type="character" w:customStyle="1" w:styleId="WW8Num1z4">
    <w:name w:val="WW8Num1z4"/>
    <w:rsid w:val="00B0621F"/>
  </w:style>
  <w:style w:type="character" w:customStyle="1" w:styleId="WW8Num1z5">
    <w:name w:val="WW8Num1z5"/>
    <w:rsid w:val="00B0621F"/>
  </w:style>
  <w:style w:type="character" w:customStyle="1" w:styleId="WW8Num1z6">
    <w:name w:val="WW8Num1z6"/>
    <w:rsid w:val="00B0621F"/>
  </w:style>
  <w:style w:type="character" w:customStyle="1" w:styleId="WW8Num1z7">
    <w:name w:val="WW8Num1z7"/>
    <w:rsid w:val="00B0621F"/>
  </w:style>
  <w:style w:type="character" w:customStyle="1" w:styleId="WW8Num1z8">
    <w:name w:val="WW8Num1z8"/>
    <w:rsid w:val="00B0621F"/>
  </w:style>
  <w:style w:type="character" w:customStyle="1" w:styleId="WW8Num2z0">
    <w:name w:val="WW8Num2z0"/>
    <w:rsid w:val="00B0621F"/>
  </w:style>
  <w:style w:type="character" w:customStyle="1" w:styleId="WW8Num2z1">
    <w:name w:val="WW8Num2z1"/>
    <w:rsid w:val="00B0621F"/>
  </w:style>
  <w:style w:type="character" w:customStyle="1" w:styleId="WW8Num2z2">
    <w:name w:val="WW8Num2z2"/>
    <w:rsid w:val="00B0621F"/>
  </w:style>
  <w:style w:type="character" w:customStyle="1" w:styleId="WW8Num2z3">
    <w:name w:val="WW8Num2z3"/>
    <w:rsid w:val="00B0621F"/>
  </w:style>
  <w:style w:type="character" w:customStyle="1" w:styleId="WW8Num2z4">
    <w:name w:val="WW8Num2z4"/>
    <w:rsid w:val="00B0621F"/>
  </w:style>
  <w:style w:type="character" w:customStyle="1" w:styleId="WW8Num2z5">
    <w:name w:val="WW8Num2z5"/>
    <w:rsid w:val="00B0621F"/>
  </w:style>
  <w:style w:type="character" w:customStyle="1" w:styleId="WW8Num2z6">
    <w:name w:val="WW8Num2z6"/>
    <w:rsid w:val="00B0621F"/>
  </w:style>
  <w:style w:type="character" w:customStyle="1" w:styleId="WW8Num2z7">
    <w:name w:val="WW8Num2z7"/>
    <w:rsid w:val="00B0621F"/>
  </w:style>
  <w:style w:type="character" w:customStyle="1" w:styleId="WW8Num2z8">
    <w:name w:val="WW8Num2z8"/>
    <w:rsid w:val="00B0621F"/>
  </w:style>
  <w:style w:type="character" w:customStyle="1" w:styleId="WW8Num3z0">
    <w:name w:val="WW8Num3z0"/>
    <w:rsid w:val="00B0621F"/>
  </w:style>
  <w:style w:type="character" w:customStyle="1" w:styleId="WW8Num3z1">
    <w:name w:val="WW8Num3z1"/>
    <w:rsid w:val="00B0621F"/>
    <w:rPr>
      <w:i/>
      <w:sz w:val="24"/>
      <w:szCs w:val="29"/>
    </w:rPr>
  </w:style>
  <w:style w:type="character" w:customStyle="1" w:styleId="WW8Num3z2">
    <w:name w:val="WW8Num3z2"/>
    <w:rsid w:val="00B0621F"/>
  </w:style>
  <w:style w:type="character" w:customStyle="1" w:styleId="WW8Num3z3">
    <w:name w:val="WW8Num3z3"/>
    <w:rsid w:val="00B0621F"/>
  </w:style>
  <w:style w:type="character" w:customStyle="1" w:styleId="WW8Num3z4">
    <w:name w:val="WW8Num3z4"/>
    <w:rsid w:val="00B0621F"/>
  </w:style>
  <w:style w:type="character" w:customStyle="1" w:styleId="WW8Num3z5">
    <w:name w:val="WW8Num3z5"/>
    <w:rsid w:val="00B0621F"/>
  </w:style>
  <w:style w:type="character" w:customStyle="1" w:styleId="WW8Num3z6">
    <w:name w:val="WW8Num3z6"/>
    <w:rsid w:val="00B0621F"/>
  </w:style>
  <w:style w:type="character" w:customStyle="1" w:styleId="WW8Num3z7">
    <w:name w:val="WW8Num3z7"/>
    <w:rsid w:val="00B0621F"/>
  </w:style>
  <w:style w:type="character" w:customStyle="1" w:styleId="WW8Num3z8">
    <w:name w:val="WW8Num3z8"/>
    <w:rsid w:val="00B0621F"/>
  </w:style>
  <w:style w:type="character" w:customStyle="1" w:styleId="WW8Num4z0">
    <w:name w:val="WW8Num4z0"/>
    <w:rsid w:val="00B0621F"/>
    <w:rPr>
      <w:rFonts w:hint="default"/>
    </w:rPr>
  </w:style>
  <w:style w:type="character" w:customStyle="1" w:styleId="WW8Num4z1">
    <w:name w:val="WW8Num4z1"/>
    <w:rsid w:val="00B0621F"/>
  </w:style>
  <w:style w:type="character" w:customStyle="1" w:styleId="WW8Num4z2">
    <w:name w:val="WW8Num4z2"/>
    <w:rsid w:val="00B0621F"/>
  </w:style>
  <w:style w:type="character" w:customStyle="1" w:styleId="WW8Num4z3">
    <w:name w:val="WW8Num4z3"/>
    <w:rsid w:val="00B0621F"/>
  </w:style>
  <w:style w:type="character" w:customStyle="1" w:styleId="WW8Num4z4">
    <w:name w:val="WW8Num4z4"/>
    <w:rsid w:val="00B0621F"/>
  </w:style>
  <w:style w:type="character" w:customStyle="1" w:styleId="WW8Num4z5">
    <w:name w:val="WW8Num4z5"/>
    <w:rsid w:val="00B0621F"/>
  </w:style>
  <w:style w:type="character" w:customStyle="1" w:styleId="WW8Num4z6">
    <w:name w:val="WW8Num4z6"/>
    <w:rsid w:val="00B0621F"/>
  </w:style>
  <w:style w:type="character" w:customStyle="1" w:styleId="WW8Num4z7">
    <w:name w:val="WW8Num4z7"/>
    <w:rsid w:val="00B0621F"/>
  </w:style>
  <w:style w:type="character" w:customStyle="1" w:styleId="WW8Num4z8">
    <w:name w:val="WW8Num4z8"/>
    <w:rsid w:val="00B0621F"/>
  </w:style>
  <w:style w:type="character" w:customStyle="1" w:styleId="WW8Num5z0">
    <w:name w:val="WW8Num5z0"/>
    <w:rsid w:val="00B0621F"/>
  </w:style>
  <w:style w:type="character" w:customStyle="1" w:styleId="WW8Num5z1">
    <w:name w:val="WW8Num5z1"/>
    <w:rsid w:val="00B0621F"/>
    <w:rPr>
      <w:sz w:val="24"/>
      <w:szCs w:val="29"/>
    </w:rPr>
  </w:style>
  <w:style w:type="character" w:customStyle="1" w:styleId="WW8Num5z2">
    <w:name w:val="WW8Num5z2"/>
    <w:rsid w:val="00B0621F"/>
  </w:style>
  <w:style w:type="character" w:customStyle="1" w:styleId="WW8Num5z3">
    <w:name w:val="WW8Num5z3"/>
    <w:rsid w:val="00B0621F"/>
  </w:style>
  <w:style w:type="character" w:customStyle="1" w:styleId="WW8Num5z4">
    <w:name w:val="WW8Num5z4"/>
    <w:rsid w:val="00B0621F"/>
  </w:style>
  <w:style w:type="character" w:customStyle="1" w:styleId="WW8Num5z5">
    <w:name w:val="WW8Num5z5"/>
    <w:rsid w:val="00B0621F"/>
  </w:style>
  <w:style w:type="character" w:customStyle="1" w:styleId="WW8Num5z6">
    <w:name w:val="WW8Num5z6"/>
    <w:rsid w:val="00B0621F"/>
  </w:style>
  <w:style w:type="character" w:customStyle="1" w:styleId="WW8Num5z7">
    <w:name w:val="WW8Num5z7"/>
    <w:rsid w:val="00B0621F"/>
  </w:style>
  <w:style w:type="character" w:customStyle="1" w:styleId="WW8Num5z8">
    <w:name w:val="WW8Num5z8"/>
    <w:rsid w:val="00B0621F"/>
  </w:style>
  <w:style w:type="character" w:customStyle="1" w:styleId="WW8Num6z0">
    <w:name w:val="WW8Num6z0"/>
    <w:rsid w:val="00B0621F"/>
    <w:rPr>
      <w:rFonts w:hint="default"/>
    </w:rPr>
  </w:style>
  <w:style w:type="character" w:customStyle="1" w:styleId="WW8Num6z1">
    <w:name w:val="WW8Num6z1"/>
    <w:rsid w:val="00B0621F"/>
  </w:style>
  <w:style w:type="character" w:customStyle="1" w:styleId="WW8Num6z2">
    <w:name w:val="WW8Num6z2"/>
    <w:rsid w:val="00B0621F"/>
  </w:style>
  <w:style w:type="character" w:customStyle="1" w:styleId="WW8Num6z3">
    <w:name w:val="WW8Num6z3"/>
    <w:rsid w:val="00B0621F"/>
  </w:style>
  <w:style w:type="character" w:customStyle="1" w:styleId="WW8Num6z4">
    <w:name w:val="WW8Num6z4"/>
    <w:rsid w:val="00B0621F"/>
  </w:style>
  <w:style w:type="character" w:customStyle="1" w:styleId="WW8Num6z5">
    <w:name w:val="WW8Num6z5"/>
    <w:rsid w:val="00B0621F"/>
  </w:style>
  <w:style w:type="character" w:customStyle="1" w:styleId="WW8Num6z6">
    <w:name w:val="WW8Num6z6"/>
    <w:rsid w:val="00B0621F"/>
  </w:style>
  <w:style w:type="character" w:customStyle="1" w:styleId="WW8Num6z7">
    <w:name w:val="WW8Num6z7"/>
    <w:rsid w:val="00B0621F"/>
  </w:style>
  <w:style w:type="character" w:customStyle="1" w:styleId="WW8Num6z8">
    <w:name w:val="WW8Num6z8"/>
    <w:rsid w:val="00B0621F"/>
  </w:style>
  <w:style w:type="character" w:customStyle="1" w:styleId="WW8Num7z0">
    <w:name w:val="WW8Num7z0"/>
    <w:rsid w:val="00B0621F"/>
    <w:rPr>
      <w:rFonts w:hint="default"/>
    </w:rPr>
  </w:style>
  <w:style w:type="character" w:customStyle="1" w:styleId="WW8Num7z1">
    <w:name w:val="WW8Num7z1"/>
    <w:rsid w:val="00B0621F"/>
  </w:style>
  <w:style w:type="character" w:customStyle="1" w:styleId="WW8Num7z2">
    <w:name w:val="WW8Num7z2"/>
    <w:rsid w:val="00B0621F"/>
  </w:style>
  <w:style w:type="character" w:customStyle="1" w:styleId="WW8Num7z3">
    <w:name w:val="WW8Num7z3"/>
    <w:rsid w:val="00B0621F"/>
  </w:style>
  <w:style w:type="character" w:customStyle="1" w:styleId="WW8Num7z4">
    <w:name w:val="WW8Num7z4"/>
    <w:rsid w:val="00B0621F"/>
  </w:style>
  <w:style w:type="character" w:customStyle="1" w:styleId="WW8Num7z5">
    <w:name w:val="WW8Num7z5"/>
    <w:rsid w:val="00B0621F"/>
  </w:style>
  <w:style w:type="character" w:customStyle="1" w:styleId="WW8Num7z6">
    <w:name w:val="WW8Num7z6"/>
    <w:rsid w:val="00B0621F"/>
  </w:style>
  <w:style w:type="character" w:customStyle="1" w:styleId="WW8Num7z7">
    <w:name w:val="WW8Num7z7"/>
    <w:rsid w:val="00B0621F"/>
  </w:style>
  <w:style w:type="character" w:customStyle="1" w:styleId="WW8Num7z8">
    <w:name w:val="WW8Num7z8"/>
    <w:rsid w:val="00B0621F"/>
  </w:style>
  <w:style w:type="character" w:customStyle="1" w:styleId="WW8Num8z0">
    <w:name w:val="WW8Num8z0"/>
    <w:rsid w:val="00B0621F"/>
  </w:style>
  <w:style w:type="character" w:customStyle="1" w:styleId="WW8Num8z1">
    <w:name w:val="WW8Num8z1"/>
    <w:rsid w:val="00B0621F"/>
    <w:rPr>
      <w:sz w:val="24"/>
      <w:szCs w:val="29"/>
    </w:rPr>
  </w:style>
  <w:style w:type="character" w:customStyle="1" w:styleId="WW8Num8z2">
    <w:name w:val="WW8Num8z2"/>
    <w:rsid w:val="00B0621F"/>
  </w:style>
  <w:style w:type="character" w:customStyle="1" w:styleId="WW8Num8z3">
    <w:name w:val="WW8Num8z3"/>
    <w:rsid w:val="00B0621F"/>
  </w:style>
  <w:style w:type="character" w:customStyle="1" w:styleId="WW8Num8z4">
    <w:name w:val="WW8Num8z4"/>
    <w:rsid w:val="00B0621F"/>
  </w:style>
  <w:style w:type="character" w:customStyle="1" w:styleId="WW8Num8z5">
    <w:name w:val="WW8Num8z5"/>
    <w:rsid w:val="00B0621F"/>
  </w:style>
  <w:style w:type="character" w:customStyle="1" w:styleId="WW8Num8z6">
    <w:name w:val="WW8Num8z6"/>
    <w:rsid w:val="00B0621F"/>
  </w:style>
  <w:style w:type="character" w:customStyle="1" w:styleId="WW8Num8z7">
    <w:name w:val="WW8Num8z7"/>
    <w:rsid w:val="00B0621F"/>
  </w:style>
  <w:style w:type="character" w:customStyle="1" w:styleId="WW8Num8z8">
    <w:name w:val="WW8Num8z8"/>
    <w:rsid w:val="00B0621F"/>
  </w:style>
  <w:style w:type="character" w:customStyle="1" w:styleId="WW8Num9z0">
    <w:name w:val="WW8Num9z0"/>
    <w:rsid w:val="00B0621F"/>
  </w:style>
  <w:style w:type="character" w:customStyle="1" w:styleId="WW8Num9z1">
    <w:name w:val="WW8Num9z1"/>
    <w:rsid w:val="00B0621F"/>
    <w:rPr>
      <w:sz w:val="24"/>
      <w:szCs w:val="29"/>
    </w:rPr>
  </w:style>
  <w:style w:type="character" w:customStyle="1" w:styleId="WW8Num9z2">
    <w:name w:val="WW8Num9z2"/>
    <w:rsid w:val="00B0621F"/>
  </w:style>
  <w:style w:type="character" w:customStyle="1" w:styleId="WW8Num9z3">
    <w:name w:val="WW8Num9z3"/>
    <w:rsid w:val="00B0621F"/>
  </w:style>
  <w:style w:type="character" w:customStyle="1" w:styleId="WW8Num9z4">
    <w:name w:val="WW8Num9z4"/>
    <w:rsid w:val="00B0621F"/>
  </w:style>
  <w:style w:type="character" w:customStyle="1" w:styleId="WW8Num9z5">
    <w:name w:val="WW8Num9z5"/>
    <w:rsid w:val="00B0621F"/>
  </w:style>
  <w:style w:type="character" w:customStyle="1" w:styleId="WW8Num9z6">
    <w:name w:val="WW8Num9z6"/>
    <w:rsid w:val="00B0621F"/>
  </w:style>
  <w:style w:type="character" w:customStyle="1" w:styleId="WW8Num9z7">
    <w:name w:val="WW8Num9z7"/>
    <w:rsid w:val="00B0621F"/>
  </w:style>
  <w:style w:type="character" w:customStyle="1" w:styleId="WW8Num9z8">
    <w:name w:val="WW8Num9z8"/>
    <w:rsid w:val="00B0621F"/>
  </w:style>
  <w:style w:type="character" w:customStyle="1" w:styleId="WW8Num10z0">
    <w:name w:val="WW8Num10z0"/>
    <w:rsid w:val="00B0621F"/>
    <w:rPr>
      <w:rFonts w:hint="default"/>
      <w:sz w:val="24"/>
      <w:szCs w:val="24"/>
    </w:rPr>
  </w:style>
  <w:style w:type="character" w:customStyle="1" w:styleId="WW8Num10z1">
    <w:name w:val="WW8Num10z1"/>
    <w:rsid w:val="00B0621F"/>
  </w:style>
  <w:style w:type="character" w:customStyle="1" w:styleId="WW8Num10z2">
    <w:name w:val="WW8Num10z2"/>
    <w:rsid w:val="00B0621F"/>
  </w:style>
  <w:style w:type="character" w:customStyle="1" w:styleId="WW8Num10z3">
    <w:name w:val="WW8Num10z3"/>
    <w:rsid w:val="00B0621F"/>
  </w:style>
  <w:style w:type="character" w:customStyle="1" w:styleId="WW8Num10z4">
    <w:name w:val="WW8Num10z4"/>
    <w:rsid w:val="00B0621F"/>
  </w:style>
  <w:style w:type="character" w:customStyle="1" w:styleId="WW8Num10z5">
    <w:name w:val="WW8Num10z5"/>
    <w:rsid w:val="00B0621F"/>
  </w:style>
  <w:style w:type="character" w:customStyle="1" w:styleId="WW8Num10z6">
    <w:name w:val="WW8Num10z6"/>
    <w:rsid w:val="00B0621F"/>
  </w:style>
  <w:style w:type="character" w:customStyle="1" w:styleId="WW8Num10z7">
    <w:name w:val="WW8Num10z7"/>
    <w:rsid w:val="00B0621F"/>
  </w:style>
  <w:style w:type="character" w:customStyle="1" w:styleId="WW8Num10z8">
    <w:name w:val="WW8Num10z8"/>
    <w:rsid w:val="00B0621F"/>
  </w:style>
  <w:style w:type="character" w:customStyle="1" w:styleId="WW8Num11z0">
    <w:name w:val="WW8Num11z0"/>
    <w:rsid w:val="00B0621F"/>
    <w:rPr>
      <w:rFonts w:hint="default"/>
    </w:rPr>
  </w:style>
  <w:style w:type="character" w:customStyle="1" w:styleId="WW8Num11z1">
    <w:name w:val="WW8Num11z1"/>
    <w:rsid w:val="00B0621F"/>
  </w:style>
  <w:style w:type="character" w:customStyle="1" w:styleId="WW8Num11z2">
    <w:name w:val="WW8Num11z2"/>
    <w:rsid w:val="00B0621F"/>
  </w:style>
  <w:style w:type="character" w:customStyle="1" w:styleId="WW8Num11z3">
    <w:name w:val="WW8Num11z3"/>
    <w:rsid w:val="00B0621F"/>
  </w:style>
  <w:style w:type="character" w:customStyle="1" w:styleId="WW8Num11z4">
    <w:name w:val="WW8Num11z4"/>
    <w:rsid w:val="00B0621F"/>
  </w:style>
  <w:style w:type="character" w:customStyle="1" w:styleId="WW8Num11z5">
    <w:name w:val="WW8Num11z5"/>
    <w:rsid w:val="00B0621F"/>
  </w:style>
  <w:style w:type="character" w:customStyle="1" w:styleId="WW8Num11z6">
    <w:name w:val="WW8Num11z6"/>
    <w:rsid w:val="00B0621F"/>
  </w:style>
  <w:style w:type="character" w:customStyle="1" w:styleId="WW8Num11z7">
    <w:name w:val="WW8Num11z7"/>
    <w:rsid w:val="00B0621F"/>
  </w:style>
  <w:style w:type="character" w:customStyle="1" w:styleId="WW8Num11z8">
    <w:name w:val="WW8Num11z8"/>
    <w:rsid w:val="00B0621F"/>
  </w:style>
  <w:style w:type="character" w:customStyle="1" w:styleId="WW8Num12z0">
    <w:name w:val="WW8Num12z0"/>
    <w:rsid w:val="00B0621F"/>
    <w:rPr>
      <w:rFonts w:hint="default"/>
    </w:rPr>
  </w:style>
  <w:style w:type="character" w:customStyle="1" w:styleId="WW8Num12z1">
    <w:name w:val="WW8Num12z1"/>
    <w:rsid w:val="00B0621F"/>
  </w:style>
  <w:style w:type="character" w:customStyle="1" w:styleId="WW8Num12z2">
    <w:name w:val="WW8Num12z2"/>
    <w:rsid w:val="00B0621F"/>
  </w:style>
  <w:style w:type="character" w:customStyle="1" w:styleId="WW8Num12z3">
    <w:name w:val="WW8Num12z3"/>
    <w:rsid w:val="00B0621F"/>
  </w:style>
  <w:style w:type="character" w:customStyle="1" w:styleId="WW8Num12z4">
    <w:name w:val="WW8Num12z4"/>
    <w:rsid w:val="00B0621F"/>
  </w:style>
  <w:style w:type="character" w:customStyle="1" w:styleId="WW8Num12z5">
    <w:name w:val="WW8Num12z5"/>
    <w:rsid w:val="00B0621F"/>
  </w:style>
  <w:style w:type="character" w:customStyle="1" w:styleId="WW8Num12z6">
    <w:name w:val="WW8Num12z6"/>
    <w:rsid w:val="00B0621F"/>
  </w:style>
  <w:style w:type="character" w:customStyle="1" w:styleId="WW8Num12z7">
    <w:name w:val="WW8Num12z7"/>
    <w:rsid w:val="00B0621F"/>
  </w:style>
  <w:style w:type="character" w:customStyle="1" w:styleId="WW8Num12z8">
    <w:name w:val="WW8Num12z8"/>
    <w:rsid w:val="00B0621F"/>
  </w:style>
  <w:style w:type="character" w:customStyle="1" w:styleId="WW8Num13z0">
    <w:name w:val="WW8Num13z0"/>
    <w:rsid w:val="00B0621F"/>
  </w:style>
  <w:style w:type="character" w:customStyle="1" w:styleId="WW8Num13z1">
    <w:name w:val="WW8Num13z1"/>
    <w:rsid w:val="00B0621F"/>
    <w:rPr>
      <w:sz w:val="24"/>
      <w:szCs w:val="29"/>
    </w:rPr>
  </w:style>
  <w:style w:type="character" w:customStyle="1" w:styleId="WW8Num13z2">
    <w:name w:val="WW8Num13z2"/>
    <w:rsid w:val="00B0621F"/>
  </w:style>
  <w:style w:type="character" w:customStyle="1" w:styleId="WW8Num13z3">
    <w:name w:val="WW8Num13z3"/>
    <w:rsid w:val="00B0621F"/>
  </w:style>
  <w:style w:type="character" w:customStyle="1" w:styleId="WW8Num13z4">
    <w:name w:val="WW8Num13z4"/>
    <w:rsid w:val="00B0621F"/>
  </w:style>
  <w:style w:type="character" w:customStyle="1" w:styleId="WW8Num13z5">
    <w:name w:val="WW8Num13z5"/>
    <w:rsid w:val="00B0621F"/>
  </w:style>
  <w:style w:type="character" w:customStyle="1" w:styleId="WW8Num13z6">
    <w:name w:val="WW8Num13z6"/>
    <w:rsid w:val="00B0621F"/>
  </w:style>
  <w:style w:type="character" w:customStyle="1" w:styleId="WW8Num13z7">
    <w:name w:val="WW8Num13z7"/>
    <w:rsid w:val="00B0621F"/>
  </w:style>
  <w:style w:type="character" w:customStyle="1" w:styleId="WW8Num13z8">
    <w:name w:val="WW8Num13z8"/>
    <w:rsid w:val="00B0621F"/>
  </w:style>
  <w:style w:type="character" w:customStyle="1" w:styleId="WW8Num14z0">
    <w:name w:val="WW8Num14z0"/>
    <w:rsid w:val="00B0621F"/>
    <w:rPr>
      <w:rFonts w:hint="default"/>
    </w:rPr>
  </w:style>
  <w:style w:type="character" w:customStyle="1" w:styleId="WW8Num14z1">
    <w:name w:val="WW8Num14z1"/>
    <w:rsid w:val="00B0621F"/>
  </w:style>
  <w:style w:type="character" w:customStyle="1" w:styleId="WW8Num14z2">
    <w:name w:val="WW8Num14z2"/>
    <w:rsid w:val="00B0621F"/>
  </w:style>
  <w:style w:type="character" w:customStyle="1" w:styleId="WW8Num14z3">
    <w:name w:val="WW8Num14z3"/>
    <w:rsid w:val="00B0621F"/>
  </w:style>
  <w:style w:type="character" w:customStyle="1" w:styleId="WW8Num14z4">
    <w:name w:val="WW8Num14z4"/>
    <w:rsid w:val="00B0621F"/>
  </w:style>
  <w:style w:type="character" w:customStyle="1" w:styleId="WW8Num14z5">
    <w:name w:val="WW8Num14z5"/>
    <w:rsid w:val="00B0621F"/>
  </w:style>
  <w:style w:type="character" w:customStyle="1" w:styleId="WW8Num14z6">
    <w:name w:val="WW8Num14z6"/>
    <w:rsid w:val="00B0621F"/>
  </w:style>
  <w:style w:type="character" w:customStyle="1" w:styleId="WW8Num14z7">
    <w:name w:val="WW8Num14z7"/>
    <w:rsid w:val="00B0621F"/>
  </w:style>
  <w:style w:type="character" w:customStyle="1" w:styleId="WW8Num14z8">
    <w:name w:val="WW8Num14z8"/>
    <w:rsid w:val="00B0621F"/>
  </w:style>
  <w:style w:type="character" w:customStyle="1" w:styleId="WW8Num15z0">
    <w:name w:val="WW8Num15z0"/>
    <w:rsid w:val="00B0621F"/>
    <w:rPr>
      <w:rFonts w:hint="default"/>
    </w:rPr>
  </w:style>
  <w:style w:type="character" w:customStyle="1" w:styleId="WW8Num15z1">
    <w:name w:val="WW8Num15z1"/>
    <w:rsid w:val="00B0621F"/>
  </w:style>
  <w:style w:type="character" w:customStyle="1" w:styleId="WW8Num15z2">
    <w:name w:val="WW8Num15z2"/>
    <w:rsid w:val="00B0621F"/>
  </w:style>
  <w:style w:type="character" w:customStyle="1" w:styleId="WW8Num15z3">
    <w:name w:val="WW8Num15z3"/>
    <w:rsid w:val="00B0621F"/>
  </w:style>
  <w:style w:type="character" w:customStyle="1" w:styleId="WW8Num15z4">
    <w:name w:val="WW8Num15z4"/>
    <w:rsid w:val="00B0621F"/>
  </w:style>
  <w:style w:type="character" w:customStyle="1" w:styleId="WW8Num15z5">
    <w:name w:val="WW8Num15z5"/>
    <w:rsid w:val="00B0621F"/>
  </w:style>
  <w:style w:type="character" w:customStyle="1" w:styleId="WW8Num15z6">
    <w:name w:val="WW8Num15z6"/>
    <w:rsid w:val="00B0621F"/>
  </w:style>
  <w:style w:type="character" w:customStyle="1" w:styleId="WW8Num15z7">
    <w:name w:val="WW8Num15z7"/>
    <w:rsid w:val="00B0621F"/>
  </w:style>
  <w:style w:type="character" w:customStyle="1" w:styleId="WW8Num15z8">
    <w:name w:val="WW8Num15z8"/>
    <w:rsid w:val="00B0621F"/>
  </w:style>
  <w:style w:type="character" w:customStyle="1" w:styleId="20">
    <w:name w:val="Основной шрифт абзаца2"/>
    <w:rsid w:val="00B0621F"/>
  </w:style>
  <w:style w:type="character" w:customStyle="1" w:styleId="Absatz-Standardschriftart">
    <w:name w:val="Absatz-Standardschriftart"/>
    <w:rsid w:val="00B0621F"/>
  </w:style>
  <w:style w:type="character" w:customStyle="1" w:styleId="WW-Absatz-Standardschriftart">
    <w:name w:val="WW-Absatz-Standardschriftart"/>
    <w:rsid w:val="00B0621F"/>
  </w:style>
  <w:style w:type="character" w:customStyle="1" w:styleId="WW-Absatz-Standardschriftart1">
    <w:name w:val="WW-Absatz-Standardschriftart1"/>
    <w:rsid w:val="00B0621F"/>
  </w:style>
  <w:style w:type="character" w:customStyle="1" w:styleId="WW-Absatz-Standardschriftart11">
    <w:name w:val="WW-Absatz-Standardschriftart11"/>
    <w:rsid w:val="00B0621F"/>
  </w:style>
  <w:style w:type="character" w:customStyle="1" w:styleId="WW-Absatz-Standardschriftart111">
    <w:name w:val="WW-Absatz-Standardschriftart111"/>
    <w:rsid w:val="00B0621F"/>
  </w:style>
  <w:style w:type="character" w:customStyle="1" w:styleId="WW-Absatz-Standardschriftart1111">
    <w:name w:val="WW-Absatz-Standardschriftart1111"/>
    <w:rsid w:val="00B0621F"/>
  </w:style>
  <w:style w:type="character" w:customStyle="1" w:styleId="WW-Absatz-Standardschriftart11111">
    <w:name w:val="WW-Absatz-Standardschriftart11111"/>
    <w:rsid w:val="00B0621F"/>
  </w:style>
  <w:style w:type="character" w:customStyle="1" w:styleId="WW-Absatz-Standardschriftart111111">
    <w:name w:val="WW-Absatz-Standardschriftart111111"/>
    <w:rsid w:val="00B0621F"/>
  </w:style>
  <w:style w:type="character" w:customStyle="1" w:styleId="WW-Absatz-Standardschriftart1111111">
    <w:name w:val="WW-Absatz-Standardschriftart1111111"/>
    <w:rsid w:val="00B0621F"/>
  </w:style>
  <w:style w:type="character" w:customStyle="1" w:styleId="WW-Absatz-Standardschriftart11111111">
    <w:name w:val="WW-Absatz-Standardschriftart11111111"/>
    <w:rsid w:val="00B0621F"/>
  </w:style>
  <w:style w:type="character" w:customStyle="1" w:styleId="WW-Absatz-Standardschriftart111111111">
    <w:name w:val="WW-Absatz-Standardschriftart111111111"/>
    <w:rsid w:val="00B0621F"/>
  </w:style>
  <w:style w:type="character" w:customStyle="1" w:styleId="WW-Absatz-Standardschriftart1111111111">
    <w:name w:val="WW-Absatz-Standardschriftart1111111111"/>
    <w:rsid w:val="00B0621F"/>
  </w:style>
  <w:style w:type="character" w:customStyle="1" w:styleId="WW-Absatz-Standardschriftart11111111111">
    <w:name w:val="WW-Absatz-Standardschriftart11111111111"/>
    <w:rsid w:val="00B0621F"/>
  </w:style>
  <w:style w:type="character" w:customStyle="1" w:styleId="WW-Absatz-Standardschriftart111111111111">
    <w:name w:val="WW-Absatz-Standardschriftart111111111111"/>
    <w:rsid w:val="00B0621F"/>
  </w:style>
  <w:style w:type="character" w:customStyle="1" w:styleId="WW-Absatz-Standardschriftart1111111111111">
    <w:name w:val="WW-Absatz-Standardschriftart1111111111111"/>
    <w:rsid w:val="00B0621F"/>
  </w:style>
  <w:style w:type="character" w:customStyle="1" w:styleId="10">
    <w:name w:val="Основной шрифт абзаца1"/>
    <w:rsid w:val="00B0621F"/>
  </w:style>
  <w:style w:type="character" w:customStyle="1" w:styleId="a3">
    <w:name w:val="Символ нумерации"/>
    <w:rsid w:val="00B0621F"/>
    <w:rPr>
      <w:sz w:val="24"/>
      <w:szCs w:val="29"/>
    </w:rPr>
  </w:style>
  <w:style w:type="character" w:customStyle="1" w:styleId="a4">
    <w:name w:val="Маркеры списка"/>
    <w:rsid w:val="00B0621F"/>
    <w:rPr>
      <w:rFonts w:ascii="OpenSymbol" w:eastAsia="OpenSymbol" w:hAnsi="OpenSymbol" w:cs="OpenSymbol"/>
    </w:rPr>
  </w:style>
  <w:style w:type="character" w:styleId="a5">
    <w:name w:val="Hyperlink"/>
    <w:rsid w:val="00B0621F"/>
    <w:rPr>
      <w:color w:val="0000FF"/>
      <w:u w:val="single"/>
    </w:rPr>
  </w:style>
  <w:style w:type="character" w:customStyle="1" w:styleId="apple-converted-space">
    <w:name w:val="apple-converted-space"/>
    <w:basedOn w:val="20"/>
    <w:rsid w:val="00B0621F"/>
  </w:style>
  <w:style w:type="paragraph" w:customStyle="1" w:styleId="a6">
    <w:name w:val="Заголовок"/>
    <w:basedOn w:val="a"/>
    <w:next w:val="a7"/>
    <w:rsid w:val="00B0621F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B0621F"/>
    <w:pPr>
      <w:spacing w:after="120"/>
    </w:pPr>
  </w:style>
  <w:style w:type="paragraph" w:styleId="a8">
    <w:name w:val="List"/>
    <w:basedOn w:val="a7"/>
    <w:rsid w:val="00B0621F"/>
    <w:rPr>
      <w:rFonts w:cs="Tahoma"/>
    </w:rPr>
  </w:style>
  <w:style w:type="paragraph" w:styleId="a9">
    <w:name w:val="caption"/>
    <w:basedOn w:val="a"/>
    <w:next w:val="aa"/>
    <w:qFormat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B0621F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0621F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B0621F"/>
    <w:pPr>
      <w:jc w:val="center"/>
    </w:pPr>
    <w:rPr>
      <w:i/>
      <w:iCs/>
    </w:rPr>
  </w:style>
  <w:style w:type="paragraph" w:styleId="ab">
    <w:name w:val="index heading"/>
    <w:basedOn w:val="a"/>
    <w:rsid w:val="00B0621F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B0621F"/>
    <w:pPr>
      <w:jc w:val="both"/>
    </w:pPr>
    <w:rPr>
      <w:sz w:val="24"/>
    </w:rPr>
  </w:style>
  <w:style w:type="paragraph" w:styleId="ac">
    <w:name w:val="Body Text Indent"/>
    <w:basedOn w:val="a"/>
    <w:rsid w:val="00B0621F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B0621F"/>
    <w:pPr>
      <w:suppressLineNumbers/>
    </w:pPr>
  </w:style>
  <w:style w:type="paragraph" w:customStyle="1" w:styleId="ae">
    <w:name w:val="Заголовок таблицы"/>
    <w:basedOn w:val="ad"/>
    <w:rsid w:val="00B0621F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B0621F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5588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9</cp:revision>
  <cp:lastPrinted>2012-06-20T07:09:00Z</cp:lastPrinted>
  <dcterms:created xsi:type="dcterms:W3CDTF">2025-10-27T15:37:00Z</dcterms:created>
  <dcterms:modified xsi:type="dcterms:W3CDTF">2026-04-16T05:07:00Z</dcterms:modified>
</cp:coreProperties>
</file>