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D6F" w:rsidRPr="005076F0" w:rsidRDefault="00296D6F" w:rsidP="005076F0">
      <w:pPr>
        <w:pStyle w:val="3"/>
      </w:pPr>
    </w:p>
    <w:p w:rsidR="005076F0" w:rsidRDefault="00FB6952" w:rsidP="005076F0">
      <w:pPr>
        <w:ind w:left="-992"/>
        <w:jc w:val="center"/>
      </w:pPr>
      <w:r w:rsidRPr="005076F0">
        <w:rPr>
          <w:b/>
        </w:rPr>
        <w:t>Техническое задание</w:t>
      </w:r>
      <w:r>
        <w:t xml:space="preserve"> </w:t>
      </w:r>
    </w:p>
    <w:p w:rsidR="005076F0" w:rsidRPr="00224E0A" w:rsidRDefault="005076F0" w:rsidP="005076F0">
      <w:pPr>
        <w:ind w:left="-992"/>
        <w:jc w:val="center"/>
      </w:pPr>
      <w:r>
        <w:t xml:space="preserve">на </w:t>
      </w:r>
      <w:r w:rsidRPr="005076F0">
        <w:t>поставк</w:t>
      </w:r>
      <w:r w:rsidRPr="005076F0">
        <w:t>у</w:t>
      </w:r>
      <w:r w:rsidRPr="005076F0">
        <w:t xml:space="preserve"> изделий сравнения </w:t>
      </w:r>
      <w:r w:rsidRPr="005076F0">
        <w:t>(</w:t>
      </w:r>
      <w:r w:rsidRPr="005076F0">
        <w:t>спортивного оборудования для спортивной гимнастики, соответствующего стандартам Международной федерации гимнастики (FIG)</w:t>
      </w:r>
      <w:r w:rsidRPr="005076F0">
        <w:t>)</w:t>
      </w:r>
    </w:p>
    <w:p w:rsidR="005076F0" w:rsidRDefault="005076F0" w:rsidP="005076F0">
      <w:pPr>
        <w:ind w:left="-992"/>
        <w:jc w:val="center"/>
      </w:pPr>
      <w:r>
        <w:t>д</w:t>
      </w:r>
      <w:r w:rsidRPr="005076F0">
        <w:t>ля</w:t>
      </w:r>
      <w:r w:rsidRPr="005076F0">
        <w:t xml:space="preserve"> выполнени</w:t>
      </w:r>
      <w:r w:rsidRPr="005076F0">
        <w:t>я</w:t>
      </w:r>
      <w:r w:rsidRPr="005076F0">
        <w:t xml:space="preserve"> второго этапа НИР по разработке современной технологии </w:t>
      </w:r>
    </w:p>
    <w:p w:rsidR="005076F0" w:rsidRDefault="005076F0" w:rsidP="005076F0">
      <w:pPr>
        <w:ind w:left="-992"/>
        <w:jc w:val="center"/>
      </w:pPr>
      <w:r w:rsidRPr="005076F0">
        <w:t xml:space="preserve">«Разработка и производство соревновательной линейки российского инновационного спортивного оборудования в целях комплексного </w:t>
      </w:r>
      <w:proofErr w:type="spellStart"/>
      <w:r w:rsidRPr="005076F0">
        <w:t>импортозамещения</w:t>
      </w:r>
      <w:proofErr w:type="spellEnd"/>
      <w:r w:rsidRPr="005076F0">
        <w:t xml:space="preserve"> по направлению спортивная гимнастика, </w:t>
      </w:r>
    </w:p>
    <w:p w:rsidR="005076F0" w:rsidRDefault="005076F0" w:rsidP="005076F0">
      <w:pPr>
        <w:ind w:left="-992"/>
        <w:jc w:val="center"/>
      </w:pPr>
      <w:bookmarkStart w:id="0" w:name="_GoBack"/>
      <w:bookmarkEnd w:id="0"/>
      <w:r w:rsidRPr="005076F0">
        <w:t>по стандартам Международной Федерации Гимнастики»</w:t>
      </w:r>
    </w:p>
    <w:p w:rsidR="005076F0" w:rsidRPr="00224E0A" w:rsidRDefault="005076F0" w:rsidP="005076F0">
      <w:pPr>
        <w:ind w:left="-992"/>
        <w:jc w:val="center"/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"/>
        <w:gridCol w:w="1614"/>
        <w:gridCol w:w="8231"/>
      </w:tblGrid>
      <w:tr w:rsidR="00296D6F" w:rsidTr="002371FE">
        <w:trPr>
          <w:tblHeader/>
        </w:trPr>
        <w:tc>
          <w:tcPr>
            <w:tcW w:w="929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 w:rsidP="002371F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614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Наименование позиции</w:t>
            </w:r>
          </w:p>
        </w:tc>
        <w:tc>
          <w:tcPr>
            <w:tcW w:w="8231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Описание</w:t>
            </w:r>
          </w:p>
        </w:tc>
      </w:tr>
      <w:tr w:rsidR="00296D6F" w:rsidTr="002371FE">
        <w:tc>
          <w:tcPr>
            <w:tcW w:w="92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r>
              <w:rPr>
                <w:sz w:val="18"/>
                <w:szCs w:val="18"/>
              </w:rPr>
              <w:t>Ковёр для вольных упражнений</w:t>
            </w:r>
          </w:p>
        </w:tc>
        <w:tc>
          <w:tcPr>
            <w:tcW w:w="8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Pr="002371FE" w:rsidRDefault="002371FE">
            <w:pPr>
              <w:spacing w:after="40"/>
              <w:jc w:val="both"/>
              <w:rPr>
                <w:sz w:val="20"/>
                <w:szCs w:val="20"/>
              </w:rPr>
            </w:pPr>
            <w:r w:rsidRPr="002371FE">
              <w:rPr>
                <w:b/>
                <w:bCs/>
                <w:sz w:val="20"/>
                <w:szCs w:val="20"/>
              </w:rPr>
              <w:t>Состав комплекта: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1. Ковёр для вольных упражнений — пружинный пол в сборе 14 × 14 м с матовым покрытием и разметкой. Код FIG MAG1.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Schwingboden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Moskau</w:t>
            </w:r>
            <w:proofErr w:type="spellEnd"/>
            <w:r w:rsidRPr="002371FE">
              <w:rPr>
                <w:sz w:val="20"/>
                <w:szCs w:val="20"/>
              </w:rPr>
              <w:t>» 14×14 м, смонтированный. Артикул 1790752. Количество — 1 комплект.</w:t>
            </w:r>
          </w:p>
          <w:p w:rsidR="00296D6F" w:rsidRPr="002371FE" w:rsidRDefault="002371FE">
            <w:pPr>
              <w:spacing w:after="40"/>
              <w:jc w:val="both"/>
              <w:rPr>
                <w:sz w:val="20"/>
                <w:szCs w:val="20"/>
              </w:rPr>
            </w:pPr>
            <w:r w:rsidRPr="002371FE">
              <w:rPr>
                <w:b/>
                <w:bCs/>
                <w:sz w:val="20"/>
                <w:szCs w:val="20"/>
              </w:rPr>
              <w:t xml:space="preserve">Обязательные технические требования (FIG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Apparatus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Norms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Part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II,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Edition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2026; все высоты измеряются от пола):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рабочая зона 1200 × 1200 см, предельное отклонение ±3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диагональ рабочей зоны 1697 ±5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кайма по периметру не менее 100 см;</w:t>
            </w:r>
          </w:p>
          <w:p w:rsidR="00296D6F" w:rsidRPr="002371FE" w:rsidRDefault="002371FE" w:rsidP="008247B0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ограничительная полоса шириной 5 ±0,5 см, входит в рабочую зону.</w:t>
            </w:r>
          </w:p>
        </w:tc>
      </w:tr>
      <w:tr w:rsidR="00296D6F" w:rsidTr="002371FE">
        <w:tc>
          <w:tcPr>
            <w:tcW w:w="92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r>
              <w:rPr>
                <w:sz w:val="18"/>
                <w:szCs w:val="18"/>
              </w:rPr>
              <w:t>Конь-махи с комплектом соревновательных матов</w:t>
            </w:r>
          </w:p>
        </w:tc>
        <w:tc>
          <w:tcPr>
            <w:tcW w:w="8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Pr="002371FE" w:rsidRDefault="002371FE">
            <w:pPr>
              <w:spacing w:after="40"/>
              <w:jc w:val="both"/>
              <w:rPr>
                <w:sz w:val="20"/>
                <w:szCs w:val="20"/>
              </w:rPr>
            </w:pPr>
            <w:r w:rsidRPr="002371FE">
              <w:rPr>
                <w:b/>
                <w:bCs/>
                <w:sz w:val="20"/>
                <w:szCs w:val="20"/>
              </w:rPr>
              <w:t>Состав комплекта: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1. Конь-махи соревновательный с регулировкой высоты. Код FIG MAG2.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Pauschenpferd</w:t>
            </w:r>
            <w:proofErr w:type="spellEnd"/>
            <w:r w:rsidRPr="002371FE">
              <w:rPr>
                <w:sz w:val="20"/>
                <w:szCs w:val="20"/>
              </w:rPr>
              <w:t xml:space="preserve">, </w:t>
            </w:r>
            <w:proofErr w:type="spellStart"/>
            <w:r w:rsidRPr="002371FE">
              <w:rPr>
                <w:sz w:val="20"/>
                <w:szCs w:val="20"/>
              </w:rPr>
              <w:t>silber</w:t>
            </w:r>
            <w:proofErr w:type="spellEnd"/>
            <w:r w:rsidRPr="002371FE">
              <w:rPr>
                <w:sz w:val="20"/>
                <w:szCs w:val="20"/>
              </w:rPr>
              <w:t>. Артикул 1406104. Количество — 1 штука.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2. Комплект матов приземления толщиной 10 см для коня-махи, площадь 16 кв. м, цвет голубой. Код FIG MAG12.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Mattensatz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Moskau</w:t>
            </w:r>
            <w:proofErr w:type="spellEnd"/>
            <w:r w:rsidRPr="002371FE">
              <w:rPr>
                <w:sz w:val="20"/>
                <w:szCs w:val="20"/>
              </w:rPr>
              <w:t>»: конь-махи. Артикул 1565862. Количество — 1 комплект.</w:t>
            </w:r>
          </w:p>
          <w:p w:rsidR="00296D6F" w:rsidRPr="002371FE" w:rsidRDefault="002371FE">
            <w:pPr>
              <w:spacing w:after="40"/>
              <w:jc w:val="both"/>
              <w:rPr>
                <w:sz w:val="20"/>
                <w:szCs w:val="20"/>
              </w:rPr>
            </w:pPr>
            <w:r w:rsidRPr="002371FE">
              <w:rPr>
                <w:b/>
                <w:bCs/>
                <w:sz w:val="20"/>
                <w:szCs w:val="20"/>
              </w:rPr>
              <w:t xml:space="preserve">Обязательные технические требования (FIG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Apparatus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Norms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Part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II,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Edition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2026; все высоты измеряются от пола):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длина корпуса сверху 160 ±1 см, снизу 155 ±1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ширина корпуса сверху 35 ±1 см, снизу 30 ±1 см; высота корпуса 28 ±1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высота верхней поверхности корпуса от пола 115 ±1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ручки: высота 12 ±0,5 см, диаметр профиля 3,4 ±0,1 см, внутренний вертикальный диаметр не менее 7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расстояние между ручками регулируется плавно в диапазоне 40–45 см;</w:t>
            </w:r>
          </w:p>
          <w:p w:rsidR="00296D6F" w:rsidRPr="002371FE" w:rsidRDefault="002371FE" w:rsidP="008247B0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комплект матов образует поверхность приземления не менее 400 × 400 см при толщине 10 см.</w:t>
            </w:r>
          </w:p>
        </w:tc>
      </w:tr>
      <w:tr w:rsidR="00296D6F" w:rsidTr="002371FE">
        <w:tc>
          <w:tcPr>
            <w:tcW w:w="92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6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r>
              <w:rPr>
                <w:sz w:val="18"/>
                <w:szCs w:val="18"/>
              </w:rPr>
              <w:t>Кольца с компле</w:t>
            </w:r>
            <w:r w:rsidR="008247B0">
              <w:rPr>
                <w:sz w:val="18"/>
                <w:szCs w:val="18"/>
              </w:rPr>
              <w:t xml:space="preserve">ктом соревновательных матов </w:t>
            </w:r>
          </w:p>
        </w:tc>
        <w:tc>
          <w:tcPr>
            <w:tcW w:w="8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Pr="002371FE" w:rsidRDefault="002371FE">
            <w:pPr>
              <w:spacing w:after="40"/>
              <w:jc w:val="both"/>
              <w:rPr>
                <w:sz w:val="20"/>
                <w:szCs w:val="20"/>
              </w:rPr>
            </w:pPr>
            <w:r w:rsidRPr="002371FE">
              <w:rPr>
                <w:b/>
                <w:bCs/>
                <w:sz w:val="20"/>
                <w:szCs w:val="20"/>
              </w:rPr>
              <w:t>Состав комплекта: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1. Кольца соревновательные — рама, тросы, ремни, кольца. Код FIG MAG3.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Ringegerüst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Berlin</w:t>
            </w:r>
            <w:proofErr w:type="spellEnd"/>
            <w:r w:rsidRPr="002371FE">
              <w:rPr>
                <w:sz w:val="20"/>
                <w:szCs w:val="20"/>
              </w:rPr>
              <w:t xml:space="preserve">», </w:t>
            </w:r>
            <w:proofErr w:type="spellStart"/>
            <w:r w:rsidRPr="002371FE">
              <w:rPr>
                <w:sz w:val="20"/>
                <w:szCs w:val="20"/>
              </w:rPr>
              <w:t>silber</w:t>
            </w:r>
            <w:proofErr w:type="spellEnd"/>
            <w:r w:rsidRPr="002371FE">
              <w:rPr>
                <w:sz w:val="20"/>
                <w:szCs w:val="20"/>
              </w:rPr>
              <w:t>. Артикул 1384034. Количество — 1 комплект.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2. Комплект матов приземления толщиной 20 см для колец, площадь 10 кв. м, цвет голубой. Код FIG MAG11.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Mattensatz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Moskau</w:t>
            </w:r>
            <w:proofErr w:type="spellEnd"/>
            <w:r w:rsidRPr="002371FE">
              <w:rPr>
                <w:sz w:val="20"/>
                <w:szCs w:val="20"/>
              </w:rPr>
              <w:t>»: кольца. Артикул 1565832. Количество — 1 комплект.</w:t>
            </w:r>
          </w:p>
          <w:p w:rsidR="00296D6F" w:rsidRPr="002371FE" w:rsidRDefault="002371FE">
            <w:pPr>
              <w:spacing w:after="40"/>
              <w:jc w:val="both"/>
              <w:rPr>
                <w:sz w:val="20"/>
                <w:szCs w:val="20"/>
              </w:rPr>
            </w:pPr>
            <w:r w:rsidRPr="002371FE">
              <w:rPr>
                <w:b/>
                <w:bCs/>
                <w:sz w:val="20"/>
                <w:szCs w:val="20"/>
              </w:rPr>
              <w:t xml:space="preserve">Обязательные технические требования (FIG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Apparatus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Norms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Part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II,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Edition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2026; все высоты измеряются от пола):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внутренний диаметр кольца 18 ±0,1 см, диаметр профиля 2,8 ±0,1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расстояние от точки крепления до нижней внутренней кромки кольца 300 ±1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высота нижней внутренней кромки кольца от пола 290 ±0,5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высота точки крепления на балке от пола 590 ±1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расстояние между точками крепления 50 ±0,5 см; ремни 70 ±1 × 4 ±1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габарит анкерного крепления 550 ±5 × 400 ±5 см;</w:t>
            </w:r>
          </w:p>
          <w:p w:rsidR="00263832" w:rsidRPr="002371FE" w:rsidRDefault="002371FE" w:rsidP="008247B0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датчик TCS: диапазон измерения натяжения от 0 до 5000 Н, максимальное абсолютное отклонение показаний от эталонного тензиометра не более 100 Н.</w:t>
            </w:r>
          </w:p>
        </w:tc>
      </w:tr>
      <w:tr w:rsidR="00296D6F" w:rsidTr="002371FE">
        <w:tc>
          <w:tcPr>
            <w:tcW w:w="92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6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r>
              <w:rPr>
                <w:sz w:val="18"/>
                <w:szCs w:val="18"/>
              </w:rPr>
              <w:t xml:space="preserve">Стол для опорных прыжков с дорожкой разбега, мостиками и </w:t>
            </w:r>
            <w:r>
              <w:rPr>
                <w:sz w:val="18"/>
                <w:szCs w:val="18"/>
              </w:rPr>
              <w:lastRenderedPageBreak/>
              <w:t>комплектом матов</w:t>
            </w:r>
          </w:p>
        </w:tc>
        <w:tc>
          <w:tcPr>
            <w:tcW w:w="8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Pr="002371FE" w:rsidRDefault="002371FE">
            <w:pPr>
              <w:spacing w:after="40"/>
              <w:jc w:val="both"/>
              <w:rPr>
                <w:sz w:val="20"/>
                <w:szCs w:val="20"/>
              </w:rPr>
            </w:pPr>
            <w:r w:rsidRPr="002371FE">
              <w:rPr>
                <w:b/>
                <w:bCs/>
                <w:sz w:val="20"/>
                <w:szCs w:val="20"/>
              </w:rPr>
              <w:lastRenderedPageBreak/>
              <w:t>Состав комплекта: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1. Стол для опорных прыжков с регулировкой высоты. Код FIG MAG4.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Sprungtisch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Ergojet</w:t>
            </w:r>
            <w:proofErr w:type="spellEnd"/>
            <w:r w:rsidRPr="002371FE">
              <w:rPr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sz w:val="20"/>
                <w:szCs w:val="20"/>
              </w:rPr>
              <w:t>Rio</w:t>
            </w:r>
            <w:proofErr w:type="spellEnd"/>
            <w:r w:rsidRPr="002371FE">
              <w:rPr>
                <w:sz w:val="20"/>
                <w:szCs w:val="20"/>
              </w:rPr>
              <w:t>». Артикул 1407210. Количество — 1 штука.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2. Дорожка разбега в сборе с отбойной доской и площадкой, длина 25 м. Относится к </w:t>
            </w:r>
            <w:r w:rsidRPr="002371FE">
              <w:rPr>
                <w:sz w:val="20"/>
                <w:szCs w:val="20"/>
              </w:rPr>
              <w:lastRenderedPageBreak/>
              <w:t xml:space="preserve">снаряду по коду FIG MAG4, самостоятельного кода не имеет.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Anlauf</w:t>
            </w:r>
            <w:proofErr w:type="spellEnd"/>
            <w:r w:rsidRPr="002371FE">
              <w:rPr>
                <w:sz w:val="20"/>
                <w:szCs w:val="20"/>
              </w:rPr>
              <w:t xml:space="preserve">- </w:t>
            </w:r>
            <w:proofErr w:type="spellStart"/>
            <w:r w:rsidRPr="002371FE">
              <w:rPr>
                <w:sz w:val="20"/>
                <w:szCs w:val="20"/>
              </w:rPr>
              <w:t>und</w:t>
            </w:r>
            <w:proofErr w:type="spellEnd"/>
            <w:r w:rsidRPr="002371FE">
              <w:rPr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sz w:val="20"/>
                <w:szCs w:val="20"/>
              </w:rPr>
              <w:t>Absprunganlage</w:t>
            </w:r>
            <w:proofErr w:type="spellEnd"/>
            <w:r w:rsidRPr="002371FE">
              <w:rPr>
                <w:sz w:val="20"/>
                <w:szCs w:val="20"/>
              </w:rPr>
              <w:t>. Артикул указывается участником закупки. Количество — 1 комплект.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3. Комплект матов приземления толщиной 20 см для опорного прыжка, площадь 18 кв. м, цвет голубой. Код FIG MAG11.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Mattensatz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Moskau</w:t>
            </w:r>
            <w:proofErr w:type="spellEnd"/>
            <w:r w:rsidRPr="002371FE">
              <w:rPr>
                <w:sz w:val="20"/>
                <w:szCs w:val="20"/>
              </w:rPr>
              <w:t>»: прыжок. Артикул 1566602. Количество — 1 комплект.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4. Мат приземления толщиной 10 см, 200 × 200 × 10 см, покрытие PVC. Код FIG MAG12.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Landematte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Happy</w:t>
            </w:r>
            <w:proofErr w:type="spellEnd"/>
            <w:r w:rsidRPr="002371FE">
              <w:rPr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sz w:val="20"/>
                <w:szCs w:val="20"/>
              </w:rPr>
              <w:t>Landing</w:t>
            </w:r>
            <w:proofErr w:type="spellEnd"/>
            <w:r w:rsidRPr="002371FE">
              <w:rPr>
                <w:sz w:val="20"/>
                <w:szCs w:val="20"/>
              </w:rPr>
              <w:t>» 200×200×10. Артикул 1540510. Количество — 4 штуки.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5. Мат особо мягкий дополнительный, 600 × 200 × 10 см, с разметкой. Код FIG MAG13.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Landematte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Happy</w:t>
            </w:r>
            <w:proofErr w:type="spellEnd"/>
            <w:r w:rsidRPr="002371FE">
              <w:rPr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sz w:val="20"/>
                <w:szCs w:val="20"/>
              </w:rPr>
              <w:t>Landing</w:t>
            </w:r>
            <w:proofErr w:type="spellEnd"/>
            <w:r w:rsidRPr="002371FE">
              <w:rPr>
                <w:sz w:val="20"/>
                <w:szCs w:val="20"/>
              </w:rPr>
              <w:t>» 600×200×10 с разметкой. Артикул 1540500. Количество — 1 штука.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6. Мостик гимнастический мягкий, 5 пружин, диапазон массы 40–75 кг. Код FIG MAG14.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Sprungbrett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Moskau</w:t>
            </w:r>
            <w:proofErr w:type="spellEnd"/>
            <w:r w:rsidRPr="002371FE">
              <w:rPr>
                <w:sz w:val="20"/>
                <w:szCs w:val="20"/>
              </w:rPr>
              <w:t xml:space="preserve"> 5». Артикул 1411704. Количество — 1 штука.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7. Мостик гимнастический жёсткий, 8 пружин, диапазон массы 50–100 кг, с маркировкой точкой. Код FIG MAG14.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Sprungbrett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Moskau</w:t>
            </w:r>
            <w:proofErr w:type="spellEnd"/>
            <w:r w:rsidRPr="002371FE">
              <w:rPr>
                <w:sz w:val="20"/>
                <w:szCs w:val="20"/>
              </w:rPr>
              <w:t xml:space="preserve"> 8». Артикул 1411714. Количество — 1 штука.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8. Защитная окантовка мостика длинная, 140 × 120 × 22 см. Код FIG MAG15.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Rondat-Matte</w:t>
            </w:r>
            <w:proofErr w:type="spellEnd"/>
            <w:r w:rsidRPr="002371FE">
              <w:rPr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sz w:val="20"/>
                <w:szCs w:val="20"/>
              </w:rPr>
              <w:t>lang</w:t>
            </w:r>
            <w:proofErr w:type="spellEnd"/>
            <w:r w:rsidRPr="002371FE">
              <w:rPr>
                <w:sz w:val="20"/>
                <w:szCs w:val="20"/>
              </w:rPr>
              <w:t>. Артикул 1595310. Количество — 1 штука.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9. Защитная окантовка мостика короткая, 120 × 102 × 22 см. Код FIG MAG15.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Rondat-Matte</w:t>
            </w:r>
            <w:proofErr w:type="spellEnd"/>
            <w:r w:rsidRPr="002371FE">
              <w:rPr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sz w:val="20"/>
                <w:szCs w:val="20"/>
              </w:rPr>
              <w:t>kurz</w:t>
            </w:r>
            <w:proofErr w:type="spellEnd"/>
            <w:r w:rsidRPr="002371FE">
              <w:rPr>
                <w:sz w:val="20"/>
                <w:szCs w:val="20"/>
              </w:rPr>
              <w:t>. Артикул 1595320. Количество — 1 штука.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10. Мат для рук при входе </w:t>
            </w:r>
            <w:proofErr w:type="spellStart"/>
            <w:r w:rsidRPr="002371FE">
              <w:rPr>
                <w:sz w:val="20"/>
                <w:szCs w:val="20"/>
              </w:rPr>
              <w:t>рондатом</w:t>
            </w:r>
            <w:proofErr w:type="spellEnd"/>
            <w:r w:rsidRPr="002371FE">
              <w:rPr>
                <w:sz w:val="20"/>
                <w:szCs w:val="20"/>
              </w:rPr>
              <w:t xml:space="preserve">, 120 × 100 × 3 см. Код FIG MAG16.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Hand-Safety-Matte</w:t>
            </w:r>
            <w:proofErr w:type="spellEnd"/>
            <w:r w:rsidRPr="002371FE">
              <w:rPr>
                <w:sz w:val="20"/>
                <w:szCs w:val="20"/>
              </w:rPr>
              <w:t>.</w:t>
            </w:r>
            <w:r w:rsidR="0094366F">
              <w:rPr>
                <w:sz w:val="20"/>
                <w:szCs w:val="20"/>
              </w:rPr>
              <w:t xml:space="preserve"> Артикул 1540550. Количество — 1 штука</w:t>
            </w:r>
            <w:r w:rsidRPr="002371FE">
              <w:rPr>
                <w:sz w:val="20"/>
                <w:szCs w:val="20"/>
              </w:rPr>
              <w:t>.</w:t>
            </w:r>
          </w:p>
          <w:p w:rsidR="00296D6F" w:rsidRPr="002371FE" w:rsidRDefault="002371FE">
            <w:pPr>
              <w:spacing w:after="40"/>
              <w:jc w:val="both"/>
              <w:rPr>
                <w:sz w:val="20"/>
                <w:szCs w:val="20"/>
              </w:rPr>
            </w:pPr>
            <w:r w:rsidRPr="002371FE">
              <w:rPr>
                <w:b/>
                <w:bCs/>
                <w:sz w:val="20"/>
                <w:szCs w:val="20"/>
              </w:rPr>
              <w:t xml:space="preserve">Обязательные технические требования (FIG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Apparatus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Norms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Part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II,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Edition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2026; все высоты измеряются от пола):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высота верхней поверхности стола в точке замера 135 ±1 см от пола; точка замера — 68 см от края со стороны приземления;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длина дорожки разбега 2500 см, ширина полотна 100 ±1 см, суммарная высота полотна и подложки не более 2,5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мостики поставляются в двух исполнениях — мягком и жёстком; оба исполнения сертифицированы FIG и различаются жёсткостью; жёсткое исполнение имеет маркировку точкой;</w:t>
            </w:r>
          </w:p>
          <w:p w:rsidR="00296D6F" w:rsidRPr="002371FE" w:rsidRDefault="002371FE" w:rsidP="008247B0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маты толщиной 10 см образуют поверхность приземления не менее 400 × 400 см.</w:t>
            </w:r>
          </w:p>
        </w:tc>
      </w:tr>
      <w:tr w:rsidR="00296D6F" w:rsidTr="002371FE">
        <w:tc>
          <w:tcPr>
            <w:tcW w:w="92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pPr>
              <w:jc w:val="center"/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16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r>
              <w:rPr>
                <w:sz w:val="18"/>
                <w:szCs w:val="18"/>
              </w:rPr>
              <w:t>Брусья параллельные с комплектом соревновательных матов</w:t>
            </w:r>
          </w:p>
        </w:tc>
        <w:tc>
          <w:tcPr>
            <w:tcW w:w="8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Pr="002371FE" w:rsidRDefault="002371FE">
            <w:pPr>
              <w:spacing w:after="40"/>
              <w:jc w:val="both"/>
              <w:rPr>
                <w:sz w:val="20"/>
                <w:szCs w:val="20"/>
              </w:rPr>
            </w:pPr>
            <w:r w:rsidRPr="002371FE">
              <w:rPr>
                <w:b/>
                <w:bCs/>
                <w:sz w:val="20"/>
                <w:szCs w:val="20"/>
              </w:rPr>
              <w:t>Состав комплекта: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1. Брусья параллельные соревновательные с регулировкой высоты и ширины. Код FIG MAG5.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Männerbarren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Melbourne</w:t>
            </w:r>
            <w:proofErr w:type="spellEnd"/>
            <w:r w:rsidRPr="002371FE">
              <w:rPr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sz w:val="20"/>
                <w:szCs w:val="20"/>
              </w:rPr>
              <w:t>Pro</w:t>
            </w:r>
            <w:proofErr w:type="spellEnd"/>
            <w:r w:rsidRPr="002371FE">
              <w:rPr>
                <w:sz w:val="20"/>
                <w:szCs w:val="20"/>
              </w:rPr>
              <w:t>». Артикул 1403120. Количество — 1 комплект.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2. Комплект матов приземления толщиной 20 см для параллельных брусьев, площадь 33,5 кв. м, цвет голубой. Код FIG MAG11.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Mattensatz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Moskau</w:t>
            </w:r>
            <w:proofErr w:type="spellEnd"/>
            <w:r w:rsidRPr="002371FE">
              <w:rPr>
                <w:sz w:val="20"/>
                <w:szCs w:val="20"/>
              </w:rPr>
              <w:t>»: брусья. Артикул 1565872. Количество — 1 комплект.</w:t>
            </w:r>
          </w:p>
          <w:p w:rsidR="00296D6F" w:rsidRPr="002371FE" w:rsidRDefault="002371FE">
            <w:pPr>
              <w:spacing w:after="40"/>
              <w:jc w:val="both"/>
              <w:rPr>
                <w:sz w:val="20"/>
                <w:szCs w:val="20"/>
              </w:rPr>
            </w:pPr>
            <w:r w:rsidRPr="002371FE">
              <w:rPr>
                <w:b/>
                <w:bCs/>
                <w:sz w:val="20"/>
                <w:szCs w:val="20"/>
              </w:rPr>
              <w:t xml:space="preserve">Обязательные технические требования (FIG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Apparatus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Norms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Part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II,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Edition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2026; все высоты измеряются от пола):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длина жердей 350 ±1 см; профиль жерди: вертикальная ось 5 ±0,1 см, горизонтальная ось 4 ±0,1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высота верхней кромки жерди от пола 200 ±1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расстояние между точками крепления 230 ±1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расстояние между жердями регулируется в диапазоне 42–52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расстояние между стойками на уровнях регулировки не менее 48 см;</w:t>
            </w:r>
          </w:p>
          <w:p w:rsidR="00296D6F" w:rsidRPr="002371FE" w:rsidRDefault="002371FE" w:rsidP="0094366F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маты приземления толщиной 20 ±1 см.</w:t>
            </w:r>
          </w:p>
        </w:tc>
      </w:tr>
      <w:tr w:rsidR="00296D6F" w:rsidTr="002371FE">
        <w:tc>
          <w:tcPr>
            <w:tcW w:w="92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6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r>
              <w:rPr>
                <w:sz w:val="18"/>
                <w:szCs w:val="18"/>
              </w:rPr>
              <w:t>Перекладина с комплектом соревновательных матов</w:t>
            </w:r>
          </w:p>
        </w:tc>
        <w:tc>
          <w:tcPr>
            <w:tcW w:w="8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Pr="002371FE" w:rsidRDefault="002371FE">
            <w:pPr>
              <w:spacing w:after="40"/>
              <w:jc w:val="both"/>
              <w:rPr>
                <w:sz w:val="20"/>
                <w:szCs w:val="20"/>
              </w:rPr>
            </w:pPr>
            <w:r w:rsidRPr="002371FE">
              <w:rPr>
                <w:b/>
                <w:bCs/>
                <w:sz w:val="20"/>
                <w:szCs w:val="20"/>
              </w:rPr>
              <w:t>Состав комплекта: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1. Перекладина соревновательная с растяжками и анкерным креплением. Код FIG MAG6.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Spannreck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Stuttgart</w:t>
            </w:r>
            <w:proofErr w:type="spellEnd"/>
            <w:r w:rsidRPr="002371FE">
              <w:rPr>
                <w:sz w:val="20"/>
                <w:szCs w:val="20"/>
              </w:rPr>
              <w:t>». Артикул 1384214. Количество — 1 комплект.</w:t>
            </w:r>
          </w:p>
          <w:p w:rsidR="00296D6F" w:rsidRPr="002371FE" w:rsidRDefault="002371FE" w:rsidP="00174C82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2. Комплект матов приземления толщиной 20 см для перекладины, площадь 36 кв. м, цвет голубой. Код FIG MAG11.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Mattensatz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Moskau</w:t>
            </w:r>
            <w:proofErr w:type="spellEnd"/>
            <w:r w:rsidRPr="002371FE">
              <w:rPr>
                <w:sz w:val="20"/>
                <w:szCs w:val="20"/>
              </w:rPr>
              <w:t>»: перекладина. Артикул 1565822. Количество — 1 комплект.</w:t>
            </w:r>
          </w:p>
          <w:p w:rsidR="00296D6F" w:rsidRPr="002371FE" w:rsidRDefault="002371FE">
            <w:pPr>
              <w:spacing w:after="40"/>
              <w:jc w:val="both"/>
              <w:rPr>
                <w:sz w:val="20"/>
                <w:szCs w:val="20"/>
              </w:rPr>
            </w:pPr>
            <w:r w:rsidRPr="002371FE">
              <w:rPr>
                <w:b/>
                <w:bCs/>
                <w:sz w:val="20"/>
                <w:szCs w:val="20"/>
              </w:rPr>
              <w:t xml:space="preserve">Обязательные технические требования (FIG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Apparatus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Norms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Part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II,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Edition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2026; все высоты измеряются от пола):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lastRenderedPageBreak/>
              <w:t>— диаметр грифа 2,8 ±0,01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длина грифа между точками крепления 240 ±1 см; расстояние между гнёздами стоек не менее 200 ±1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высота верхней кромки грифа от пола 280 ±1 см с возможностью подъёма на 10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габарит анкерного крепления 550 ±5 × 400 ±5 см.</w:t>
            </w:r>
          </w:p>
          <w:p w:rsidR="00296D6F" w:rsidRPr="002371FE" w:rsidRDefault="00296D6F">
            <w:pPr>
              <w:jc w:val="both"/>
              <w:rPr>
                <w:sz w:val="20"/>
                <w:szCs w:val="20"/>
              </w:rPr>
            </w:pPr>
          </w:p>
        </w:tc>
      </w:tr>
      <w:tr w:rsidR="00296D6F" w:rsidTr="002371FE">
        <w:tc>
          <w:tcPr>
            <w:tcW w:w="92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pPr>
              <w:jc w:val="center"/>
            </w:pPr>
            <w:r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16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r>
              <w:rPr>
                <w:sz w:val="18"/>
                <w:szCs w:val="18"/>
              </w:rPr>
              <w:t>Брусья разной высоты с комплектом соревновательных матов и страховочным матом</w:t>
            </w:r>
          </w:p>
        </w:tc>
        <w:tc>
          <w:tcPr>
            <w:tcW w:w="8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Pr="002371FE" w:rsidRDefault="002371FE">
            <w:pPr>
              <w:spacing w:after="40"/>
              <w:jc w:val="both"/>
              <w:rPr>
                <w:sz w:val="20"/>
                <w:szCs w:val="20"/>
              </w:rPr>
            </w:pPr>
            <w:r w:rsidRPr="002371FE">
              <w:rPr>
                <w:b/>
                <w:bCs/>
                <w:sz w:val="20"/>
                <w:szCs w:val="20"/>
              </w:rPr>
              <w:t>Состав комплекта: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1. Брусья разной высоты соревновательные с плавной регулировкой внутренней диагонали. Код FIG WAG2.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Spannstufenbarren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München</w:t>
            </w:r>
            <w:proofErr w:type="spellEnd"/>
            <w:r w:rsidRPr="002371FE">
              <w:rPr>
                <w:sz w:val="20"/>
                <w:szCs w:val="20"/>
              </w:rPr>
              <w:t>», жерди «</w:t>
            </w:r>
            <w:proofErr w:type="spellStart"/>
            <w:r w:rsidRPr="002371FE">
              <w:rPr>
                <w:sz w:val="20"/>
                <w:szCs w:val="20"/>
              </w:rPr>
              <w:t>Fiberflex</w:t>
            </w:r>
            <w:proofErr w:type="spellEnd"/>
            <w:r w:rsidRPr="002371FE">
              <w:rPr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sz w:val="20"/>
                <w:szCs w:val="20"/>
              </w:rPr>
              <w:t>Pro</w:t>
            </w:r>
            <w:proofErr w:type="spellEnd"/>
            <w:r w:rsidRPr="002371FE">
              <w:rPr>
                <w:sz w:val="20"/>
                <w:szCs w:val="20"/>
              </w:rPr>
              <w:t>». Артикул 1383220. Количество — 1 комплект.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2. Комплект матов приземления толщиной 20 см для брусьев разной высоты, площадь 28 кв. м, цвет голубой. Код FIG WAG11.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Mattensatz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Moskau</w:t>
            </w:r>
            <w:proofErr w:type="spellEnd"/>
            <w:r w:rsidRPr="002371FE">
              <w:rPr>
                <w:sz w:val="20"/>
                <w:szCs w:val="20"/>
              </w:rPr>
              <w:t>»: разновысокие брусья. Артикул 1565812. Количество — 1 комплект.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3. Мат страховочный для брусьев разной высоты. Код FIG WAG17.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Hilfestellungsmatte</w:t>
            </w:r>
            <w:proofErr w:type="spellEnd"/>
            <w:r w:rsidRPr="002371FE">
              <w:rPr>
                <w:sz w:val="20"/>
                <w:szCs w:val="20"/>
              </w:rPr>
              <w:t>. Артикул указывается участником закупки. Количество — 1 штука.</w:t>
            </w:r>
          </w:p>
          <w:p w:rsidR="00296D6F" w:rsidRPr="002371FE" w:rsidRDefault="002371FE">
            <w:pPr>
              <w:spacing w:after="40"/>
              <w:jc w:val="both"/>
              <w:rPr>
                <w:sz w:val="20"/>
                <w:szCs w:val="20"/>
              </w:rPr>
            </w:pPr>
            <w:r w:rsidRPr="002371FE">
              <w:rPr>
                <w:b/>
                <w:bCs/>
                <w:sz w:val="20"/>
                <w:szCs w:val="20"/>
              </w:rPr>
              <w:t xml:space="preserve">Обязательные технические требования (FIG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Apparatus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Norms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Part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II,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Edition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2026; все высоты измеряются от пола):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диаметр жерди 4,0 см в пределах от 3,92 до 4,04 см, длина жерди 240 ±1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расстояние между гнёздами стоек не менее 200 ±1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при внутренней диагонали 181 см высота верхней жерди от пола 255 ±1 см, нижней — 175 ±1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внутренняя диагональ регулируется в диапазоне 130–181 ±1 см плавно либо с шагом не более 2 см со шкалой;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предусмотрена возможность подъёма на 5 и 10 см; габарит анкерного крепления 550 ±5 × 400 ±5 см;</w:t>
            </w:r>
          </w:p>
          <w:p w:rsidR="00296D6F" w:rsidRPr="002371FE" w:rsidRDefault="002371FE" w:rsidP="008247B0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страховочный мат: длина от 50 до 200 см, ширина от 50 до 150 см, толщина от 5 до 15 см, покрытие скользящее, не менее двух ручек, плотность наполнителя 20 ±2 кг/куб. м, прочность на разрыв не менее 90 кПа.</w:t>
            </w:r>
          </w:p>
        </w:tc>
      </w:tr>
      <w:tr w:rsidR="00296D6F" w:rsidTr="002371FE">
        <w:tc>
          <w:tcPr>
            <w:tcW w:w="92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6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Default="002371FE">
            <w:r>
              <w:rPr>
                <w:sz w:val="18"/>
                <w:szCs w:val="18"/>
              </w:rPr>
              <w:t>Бревно гимнастическое с комплектом соревновательных матов</w:t>
            </w:r>
          </w:p>
        </w:tc>
        <w:tc>
          <w:tcPr>
            <w:tcW w:w="823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6D6F" w:rsidRPr="002371FE" w:rsidRDefault="002371FE">
            <w:pPr>
              <w:spacing w:after="40"/>
              <w:jc w:val="both"/>
              <w:rPr>
                <w:sz w:val="20"/>
                <w:szCs w:val="20"/>
              </w:rPr>
            </w:pPr>
            <w:r w:rsidRPr="002371FE">
              <w:rPr>
                <w:b/>
                <w:bCs/>
                <w:sz w:val="20"/>
                <w:szCs w:val="20"/>
              </w:rPr>
              <w:t>Состав комплекта: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1. Бревно гимнастическое соревновательное с регулировкой высоты, длина 5 м. Код FIG WAG3.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Schwebebalken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Soft</w:t>
            </w:r>
            <w:proofErr w:type="spellEnd"/>
            <w:r w:rsidRPr="002371FE">
              <w:rPr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sz w:val="20"/>
                <w:szCs w:val="20"/>
              </w:rPr>
              <w:t>Touch</w:t>
            </w:r>
            <w:proofErr w:type="spellEnd"/>
            <w:r w:rsidRPr="002371FE">
              <w:rPr>
                <w:sz w:val="20"/>
                <w:szCs w:val="20"/>
              </w:rPr>
              <w:t>», 5 м. Артикул 1414210. Количество — 1 штука.</w:t>
            </w:r>
          </w:p>
          <w:p w:rsidR="00296D6F" w:rsidRPr="002371FE" w:rsidRDefault="002371FE">
            <w:pPr>
              <w:spacing w:after="4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 xml:space="preserve">2. Комплект матов приземления толщиной 20 см для бревна, площадь 49,5 кв. м, цвет голубой. Код FIG WAG11. Модель изготовителя: </w:t>
            </w:r>
            <w:proofErr w:type="spellStart"/>
            <w:r w:rsidRPr="002371FE">
              <w:rPr>
                <w:sz w:val="20"/>
                <w:szCs w:val="20"/>
              </w:rPr>
              <w:t>Mattensatz</w:t>
            </w:r>
            <w:proofErr w:type="spellEnd"/>
            <w:r w:rsidRPr="002371FE">
              <w:rPr>
                <w:sz w:val="20"/>
                <w:szCs w:val="20"/>
              </w:rPr>
              <w:t xml:space="preserve"> «</w:t>
            </w:r>
            <w:proofErr w:type="spellStart"/>
            <w:r w:rsidRPr="002371FE">
              <w:rPr>
                <w:sz w:val="20"/>
                <w:szCs w:val="20"/>
              </w:rPr>
              <w:t>Moskau</w:t>
            </w:r>
            <w:proofErr w:type="spellEnd"/>
            <w:r w:rsidRPr="002371FE">
              <w:rPr>
                <w:sz w:val="20"/>
                <w:szCs w:val="20"/>
              </w:rPr>
              <w:t>»: бревно. Артикул 1565842. Количество — 1 комплект.</w:t>
            </w:r>
          </w:p>
          <w:p w:rsidR="00296D6F" w:rsidRPr="002371FE" w:rsidRDefault="002371FE">
            <w:pPr>
              <w:spacing w:after="40"/>
              <w:jc w:val="both"/>
              <w:rPr>
                <w:sz w:val="20"/>
                <w:szCs w:val="20"/>
              </w:rPr>
            </w:pPr>
            <w:r w:rsidRPr="002371FE">
              <w:rPr>
                <w:b/>
                <w:bCs/>
                <w:sz w:val="20"/>
                <w:szCs w:val="20"/>
              </w:rPr>
              <w:t xml:space="preserve">Обязательные технические требования (FIG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Apparatus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Norms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Part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II, </w:t>
            </w:r>
            <w:proofErr w:type="spellStart"/>
            <w:r w:rsidRPr="002371FE">
              <w:rPr>
                <w:b/>
                <w:bCs/>
                <w:sz w:val="20"/>
                <w:szCs w:val="20"/>
              </w:rPr>
              <w:t>Edition</w:t>
            </w:r>
            <w:proofErr w:type="spellEnd"/>
            <w:r w:rsidRPr="002371FE">
              <w:rPr>
                <w:b/>
                <w:bCs/>
                <w:sz w:val="20"/>
                <w:szCs w:val="20"/>
              </w:rPr>
              <w:t xml:space="preserve"> 2026; все высоты измеряются от пола):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длина бревна 500 ±1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сечение: верх 10 ±0,5 см, горизонтальная ось 13 ±0,5 см, вертикальная ось 16 ±0,5 см, низ 10 ±0,5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высота верхней поверхности от пола 125 ±1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опоры: расстояние между опорами не более 500 см, ширина опоры не более 125 см;</w:t>
            </w:r>
          </w:p>
          <w:p w:rsidR="00296D6F" w:rsidRPr="002371FE" w:rsidRDefault="002371FE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амортизация опор не менее 15 мм, амортизация торцов от 15 до 30 мм;</w:t>
            </w:r>
          </w:p>
          <w:p w:rsidR="00296D6F" w:rsidRPr="002371FE" w:rsidRDefault="002371FE" w:rsidP="00633C44">
            <w:pPr>
              <w:spacing w:after="20"/>
              <w:ind w:left="200"/>
              <w:jc w:val="both"/>
              <w:rPr>
                <w:sz w:val="20"/>
                <w:szCs w:val="20"/>
              </w:rPr>
            </w:pPr>
            <w:r w:rsidRPr="002371FE">
              <w:rPr>
                <w:sz w:val="20"/>
                <w:szCs w:val="20"/>
              </w:rPr>
              <w:t>— регулировка высоты плавная либо с шагом 5 см.</w:t>
            </w:r>
          </w:p>
        </w:tc>
      </w:tr>
    </w:tbl>
    <w:p w:rsidR="00296D6F" w:rsidRDefault="00296D6F">
      <w:pPr>
        <w:spacing w:after="100" w:line="260" w:lineRule="auto"/>
        <w:jc w:val="both"/>
      </w:pPr>
    </w:p>
    <w:sectPr w:rsidR="00296D6F" w:rsidSect="002371FE">
      <w:pgSz w:w="11906" w:h="16838"/>
      <w:pgMar w:top="426" w:right="851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73920"/>
    <w:multiLevelType w:val="hybridMultilevel"/>
    <w:tmpl w:val="60E48C30"/>
    <w:lvl w:ilvl="0" w:tplc="9DE29576">
      <w:start w:val="1"/>
      <w:numFmt w:val="bullet"/>
      <w:lvlText w:val="●"/>
      <w:lvlJc w:val="left"/>
      <w:pPr>
        <w:ind w:left="720" w:hanging="360"/>
      </w:pPr>
    </w:lvl>
    <w:lvl w:ilvl="1" w:tplc="35BE19B8">
      <w:start w:val="1"/>
      <w:numFmt w:val="bullet"/>
      <w:lvlText w:val="○"/>
      <w:lvlJc w:val="left"/>
      <w:pPr>
        <w:ind w:left="1440" w:hanging="360"/>
      </w:pPr>
    </w:lvl>
    <w:lvl w:ilvl="2" w:tplc="31A025FE">
      <w:start w:val="1"/>
      <w:numFmt w:val="bullet"/>
      <w:lvlText w:val="■"/>
      <w:lvlJc w:val="left"/>
      <w:pPr>
        <w:ind w:left="2160" w:hanging="360"/>
      </w:pPr>
    </w:lvl>
    <w:lvl w:ilvl="3" w:tplc="C59098CA">
      <w:start w:val="1"/>
      <w:numFmt w:val="bullet"/>
      <w:lvlText w:val="●"/>
      <w:lvlJc w:val="left"/>
      <w:pPr>
        <w:ind w:left="2880" w:hanging="360"/>
      </w:pPr>
    </w:lvl>
    <w:lvl w:ilvl="4" w:tplc="0F84A0DE">
      <w:start w:val="1"/>
      <w:numFmt w:val="bullet"/>
      <w:lvlText w:val="○"/>
      <w:lvlJc w:val="left"/>
      <w:pPr>
        <w:ind w:left="3600" w:hanging="360"/>
      </w:pPr>
    </w:lvl>
    <w:lvl w:ilvl="5" w:tplc="09067798">
      <w:start w:val="1"/>
      <w:numFmt w:val="bullet"/>
      <w:lvlText w:val="■"/>
      <w:lvlJc w:val="left"/>
      <w:pPr>
        <w:ind w:left="4320" w:hanging="360"/>
      </w:pPr>
    </w:lvl>
    <w:lvl w:ilvl="6" w:tplc="636E0528">
      <w:start w:val="1"/>
      <w:numFmt w:val="bullet"/>
      <w:lvlText w:val="●"/>
      <w:lvlJc w:val="left"/>
      <w:pPr>
        <w:ind w:left="5040" w:hanging="360"/>
      </w:pPr>
    </w:lvl>
    <w:lvl w:ilvl="7" w:tplc="0F2663CE">
      <w:start w:val="1"/>
      <w:numFmt w:val="bullet"/>
      <w:lvlText w:val="●"/>
      <w:lvlJc w:val="left"/>
      <w:pPr>
        <w:ind w:left="5760" w:hanging="360"/>
      </w:pPr>
    </w:lvl>
    <w:lvl w:ilvl="8" w:tplc="343E825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displayBackgroundShape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D6F"/>
    <w:rsid w:val="00071A08"/>
    <w:rsid w:val="00174C82"/>
    <w:rsid w:val="002371FE"/>
    <w:rsid w:val="00263832"/>
    <w:rsid w:val="00296D6F"/>
    <w:rsid w:val="005076F0"/>
    <w:rsid w:val="00633C44"/>
    <w:rsid w:val="008247B0"/>
    <w:rsid w:val="0094366F"/>
    <w:rsid w:val="00FB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1461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Sfsi_ms_Olga</cp:lastModifiedBy>
  <cp:revision>8</cp:revision>
  <dcterms:created xsi:type="dcterms:W3CDTF">2026-08-31T13:30:00Z</dcterms:created>
  <dcterms:modified xsi:type="dcterms:W3CDTF">2026-09-03T07:15:00Z</dcterms:modified>
</cp:coreProperties>
</file>