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90B" w:rsidRPr="000A7CBC" w:rsidRDefault="00B066FC" w:rsidP="00B066FC">
      <w:pPr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2012950" cy="743585"/>
            <wp:effectExtent l="0" t="0" r="6350" b="0"/>
            <wp:docPr id="3" name="Рисунок 3" descr="\\192.168.1.204\SharedDocs\Блок Коммерческий\СГП\Паспорта проверенные\фс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.204\SharedDocs\Блок Коммерческий\СГП\Паспорта проверенные\фси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38E6" w:rsidRPr="00FB38E6">
        <w:rPr>
          <w:sz w:val="14"/>
          <w:szCs w:val="14"/>
        </w:rPr>
        <w:t xml:space="preserve">Доска наклонная ребристая </w:t>
      </w:r>
      <w:r w:rsidR="005D7422">
        <w:rPr>
          <w:sz w:val="14"/>
          <w:szCs w:val="14"/>
        </w:rPr>
        <w:t>1,5</w:t>
      </w:r>
      <w:r w:rsidR="00FB38E6" w:rsidRPr="00FB38E6">
        <w:rPr>
          <w:sz w:val="14"/>
          <w:szCs w:val="14"/>
        </w:rPr>
        <w:t xml:space="preserve"> м (дерево)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58390B" w:rsidRDefault="00FB38E6" w:rsidP="000A7CB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FB38E6">
        <w:rPr>
          <w:b/>
          <w:bCs/>
          <w:sz w:val="14"/>
          <w:szCs w:val="14"/>
        </w:rPr>
        <w:t xml:space="preserve">Доска наклонная ребристая </w:t>
      </w:r>
      <w:r w:rsidR="005D7422">
        <w:rPr>
          <w:b/>
          <w:bCs/>
          <w:sz w:val="14"/>
          <w:szCs w:val="14"/>
        </w:rPr>
        <w:t>1,5</w:t>
      </w:r>
      <w:r w:rsidRPr="00FB38E6">
        <w:rPr>
          <w:b/>
          <w:bCs/>
          <w:sz w:val="14"/>
          <w:szCs w:val="14"/>
        </w:rPr>
        <w:t xml:space="preserve"> м (дерево)</w:t>
      </w:r>
    </w:p>
    <w:p w:rsidR="009C7D0C" w:rsidRPr="000A7CBC" w:rsidRDefault="009C7D0C" w:rsidP="000A7CB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58390B" w:rsidRPr="00DD2379" w:rsidRDefault="00FB38E6" w:rsidP="00FB38E6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Доска наклонная </w:t>
      </w:r>
      <w:r w:rsidR="0058390B" w:rsidRPr="00DD2379">
        <w:rPr>
          <w:sz w:val="14"/>
          <w:szCs w:val="14"/>
        </w:rPr>
        <w:t>предназначен</w:t>
      </w:r>
      <w:r>
        <w:rPr>
          <w:sz w:val="14"/>
          <w:szCs w:val="14"/>
        </w:rPr>
        <w:t>а</w:t>
      </w:r>
      <w:r w:rsidR="0058390B" w:rsidRPr="00DD2379">
        <w:rPr>
          <w:sz w:val="14"/>
          <w:szCs w:val="14"/>
        </w:rPr>
        <w:t xml:space="preserve"> для выполнения различных общеразвивающих и укрепляющих спортивных упражнений в помещении. Навешивается на шв</w:t>
      </w:r>
      <w:r>
        <w:rPr>
          <w:sz w:val="14"/>
          <w:szCs w:val="14"/>
        </w:rPr>
        <w:t>едскую стенку с помощью крюков.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 w:rsidR="00FB38E6"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 w:rsidR="00FB38E6"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58390B" w:rsidRPr="00DD2379" w:rsidRDefault="0058390B" w:rsidP="00FB38E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Размеры: Длина</w:t>
      </w:r>
      <w:r w:rsidR="00FB38E6">
        <w:rPr>
          <w:sz w:val="14"/>
          <w:szCs w:val="14"/>
        </w:rPr>
        <w:t xml:space="preserve">  </w:t>
      </w:r>
      <w:r w:rsidRPr="00DD2379">
        <w:rPr>
          <w:sz w:val="14"/>
          <w:szCs w:val="14"/>
        </w:rPr>
        <w:t xml:space="preserve">-  </w:t>
      </w:r>
      <w:r w:rsidR="005D7422">
        <w:rPr>
          <w:sz w:val="14"/>
          <w:szCs w:val="14"/>
        </w:rPr>
        <w:t>15</w:t>
      </w:r>
      <w:r>
        <w:rPr>
          <w:sz w:val="14"/>
          <w:szCs w:val="14"/>
        </w:rPr>
        <w:t>00</w:t>
      </w:r>
      <w:r w:rsidRPr="00DD2379">
        <w:rPr>
          <w:sz w:val="14"/>
          <w:szCs w:val="14"/>
        </w:rPr>
        <w:t xml:space="preserve"> мм; Ширина  -  240 мм; Толщина </w:t>
      </w:r>
      <w:r w:rsidR="00FB38E6"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-  18мм; </w:t>
      </w:r>
      <w:r>
        <w:rPr>
          <w:sz w:val="14"/>
          <w:szCs w:val="14"/>
        </w:rPr>
        <w:t xml:space="preserve">Масса изделия </w:t>
      </w:r>
      <w:r w:rsidR="00FB38E6">
        <w:rPr>
          <w:sz w:val="14"/>
          <w:szCs w:val="14"/>
        </w:rPr>
        <w:t>–</w:t>
      </w:r>
      <w:r>
        <w:rPr>
          <w:sz w:val="14"/>
          <w:szCs w:val="14"/>
        </w:rPr>
        <w:t xml:space="preserve"> </w:t>
      </w:r>
      <w:r w:rsidR="005D7422">
        <w:rPr>
          <w:sz w:val="14"/>
          <w:szCs w:val="14"/>
        </w:rPr>
        <w:t>4,7</w:t>
      </w:r>
      <w:r>
        <w:rPr>
          <w:sz w:val="14"/>
          <w:szCs w:val="14"/>
        </w:rPr>
        <w:t>кг.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58390B" w:rsidRPr="00DD2379" w:rsidTr="00FB38E6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90B" w:rsidRPr="00DD2379" w:rsidRDefault="0058390B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1. Доска</w:t>
            </w:r>
            <w:r>
              <w:rPr>
                <w:sz w:val="14"/>
                <w:szCs w:val="14"/>
              </w:rPr>
              <w:t xml:space="preserve"> ребристая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90B" w:rsidRPr="00DD2379" w:rsidRDefault="0058390B" w:rsidP="00FB38E6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 шт.</w:t>
            </w:r>
          </w:p>
        </w:tc>
      </w:tr>
      <w:tr w:rsidR="0058390B" w:rsidRPr="00DD2379" w:rsidTr="00FB38E6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90B" w:rsidRPr="00DD2379" w:rsidRDefault="0058390B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2. Крюк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90B" w:rsidRPr="00DD2379" w:rsidRDefault="0058390B" w:rsidP="00FB38E6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2 шт.</w:t>
            </w:r>
          </w:p>
        </w:tc>
      </w:tr>
      <w:tr w:rsidR="0058390B" w:rsidRPr="00DD2379" w:rsidTr="00FB38E6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90B" w:rsidRPr="00DD2379" w:rsidRDefault="0058390B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3. Саморез 4х16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90B" w:rsidRPr="00DD2379" w:rsidRDefault="0058390B" w:rsidP="00FB38E6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 шт.</w:t>
            </w:r>
          </w:p>
        </w:tc>
      </w:tr>
    </w:tbl>
    <w:p w:rsidR="0058390B" w:rsidRPr="009C7D0C" w:rsidRDefault="0058390B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58390B" w:rsidRPr="00DD2379" w:rsidRDefault="0058390B" w:rsidP="00FB38E6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состоит из доски</w:t>
      </w:r>
      <w:r>
        <w:rPr>
          <w:sz w:val="14"/>
          <w:szCs w:val="14"/>
        </w:rPr>
        <w:t xml:space="preserve"> ребристой</w:t>
      </w:r>
      <w:r w:rsidRPr="00DD2379">
        <w:rPr>
          <w:sz w:val="14"/>
          <w:szCs w:val="14"/>
        </w:rPr>
        <w:t xml:space="preserve"> [1] и двух крюков [2]</w:t>
      </w:r>
      <w:r>
        <w:rPr>
          <w:sz w:val="14"/>
          <w:szCs w:val="14"/>
        </w:rPr>
        <w:t xml:space="preserve">. Доска представляет собой лист березовой фанеры с нанесенными на нее поперечными ребрами. Крюки </w:t>
      </w:r>
      <w:r w:rsidRPr="00CD66AA">
        <w:rPr>
          <w:sz w:val="14"/>
          <w:szCs w:val="14"/>
        </w:rPr>
        <w:t>[2]</w:t>
      </w:r>
      <w:r>
        <w:rPr>
          <w:sz w:val="14"/>
          <w:szCs w:val="14"/>
        </w:rPr>
        <w:t xml:space="preserve"> соединяются</w:t>
      </w:r>
      <w:r w:rsidRPr="00DD2379">
        <w:rPr>
          <w:sz w:val="14"/>
          <w:szCs w:val="14"/>
        </w:rPr>
        <w:t xml:space="preserve"> </w:t>
      </w:r>
      <w:r w:rsidRPr="00DD2379">
        <w:rPr>
          <w:sz w:val="14"/>
          <w:szCs w:val="14"/>
          <w:lang w:val="en-US"/>
        </w:rPr>
        <w:t>c</w:t>
      </w:r>
      <w:r w:rsidRPr="00DD2379">
        <w:rPr>
          <w:sz w:val="14"/>
          <w:szCs w:val="14"/>
        </w:rPr>
        <w:t xml:space="preserve"> доской с помощью саморезов [3]. Поверхность доски покрыта лаком. Доска отвечает санитарно-гигиеническим, педагогическим и эстетическим требованиям, предъявляемым к спортивному детскому инвентарю, характеризуются безопасностью и надежностью в эксплуатации.</w:t>
      </w:r>
    </w:p>
    <w:p w:rsidR="0058390B" w:rsidRPr="00DD2379" w:rsidRDefault="00B066FC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4291965" cy="1555750"/>
            <wp:effectExtent l="0" t="0" r="0" b="6350"/>
            <wp:docPr id="1" name="Рисунок 1" descr="4575 П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575 ПС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6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Навес доски  следует производить на закрепленную шведскую стенку</w:t>
      </w:r>
      <w:r w:rsidR="009C7D0C">
        <w:rPr>
          <w:sz w:val="14"/>
          <w:szCs w:val="14"/>
        </w:rPr>
        <w:t xml:space="preserve">, </w:t>
      </w:r>
      <w:r w:rsidRPr="00DD2379">
        <w:rPr>
          <w:sz w:val="14"/>
          <w:szCs w:val="14"/>
        </w:rPr>
        <w:t xml:space="preserve">обладающей достаточной несущей </w:t>
      </w:r>
      <w:r w:rsidR="009C7D0C">
        <w:rPr>
          <w:sz w:val="14"/>
          <w:szCs w:val="14"/>
        </w:rPr>
        <w:t>способностью, с помощью крюков</w:t>
      </w:r>
      <w:r w:rsidRPr="00DD2379">
        <w:rPr>
          <w:sz w:val="14"/>
          <w:szCs w:val="14"/>
        </w:rPr>
        <w:t>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58390B" w:rsidRDefault="0058390B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Максимальная нагрузка при наклоне доски 45 град. -</w:t>
      </w:r>
      <w:r w:rsidR="009C7D0C">
        <w:rPr>
          <w:sz w:val="14"/>
          <w:szCs w:val="14"/>
        </w:rPr>
        <w:t xml:space="preserve"> </w:t>
      </w:r>
      <w:r>
        <w:rPr>
          <w:sz w:val="14"/>
          <w:szCs w:val="14"/>
        </w:rPr>
        <w:t>80кг.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Крепежное соединение крюков к доске должно обеспечивать надежность доски при эксплуатации. При обнаружении каких либо неисправностей эксплуатацию изделия прекратить. Запрещается эксплуатация доски на поврежденной шведской стенке и в открытых помещениях.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58390B" w:rsidRPr="00DD2379" w:rsidRDefault="0058390B" w:rsidP="009C7D0C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Эксплуатация и транспортировка доски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58390B" w:rsidRPr="00DD2379" w:rsidRDefault="009C7D0C" w:rsidP="009C7D0C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Доска должна</w:t>
      </w:r>
      <w:r w:rsidR="0058390B"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="0058390B" w:rsidRPr="00DD2379">
        <w:rPr>
          <w:sz w:val="14"/>
          <w:szCs w:val="14"/>
          <w:vertAlign w:val="superscript"/>
        </w:rPr>
        <w:t>о</w:t>
      </w:r>
      <w:r w:rsidR="0058390B"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58390B" w:rsidRPr="00DD2379" w:rsidRDefault="009C7D0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8. Свидетельство о приемке.</w:t>
      </w:r>
    </w:p>
    <w:p w:rsidR="0058390B" w:rsidRPr="00DD2379" w:rsidRDefault="009C7D0C" w:rsidP="009C7D0C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9C7D0C">
        <w:rPr>
          <w:sz w:val="14"/>
          <w:szCs w:val="14"/>
        </w:rPr>
        <w:t xml:space="preserve">Доска наклонная ребристая </w:t>
      </w:r>
      <w:r w:rsidR="005D7422">
        <w:rPr>
          <w:sz w:val="14"/>
          <w:szCs w:val="14"/>
        </w:rPr>
        <w:t>1,5</w:t>
      </w:r>
      <w:r w:rsidRPr="009C7D0C">
        <w:rPr>
          <w:sz w:val="14"/>
          <w:szCs w:val="14"/>
        </w:rPr>
        <w:t xml:space="preserve"> м (дерево)</w:t>
      </w:r>
      <w:r>
        <w:rPr>
          <w:sz w:val="14"/>
          <w:szCs w:val="14"/>
        </w:rPr>
        <w:t xml:space="preserve"> </w:t>
      </w:r>
      <w:r w:rsidR="0058390B" w:rsidRPr="00DD2379">
        <w:rPr>
          <w:sz w:val="14"/>
          <w:szCs w:val="14"/>
        </w:rPr>
        <w:t>признана годной к эксплуатации</w:t>
      </w:r>
      <w:r>
        <w:rPr>
          <w:sz w:val="14"/>
          <w:szCs w:val="14"/>
        </w:rPr>
        <w:t>.</w:t>
      </w:r>
      <w:r w:rsidR="0058390B" w:rsidRPr="00DD2379">
        <w:rPr>
          <w:sz w:val="14"/>
          <w:szCs w:val="14"/>
        </w:rPr>
        <w:t xml:space="preserve"> Изготовитель гарантирует соответствие доски требованиям ТУ 9610-002-51879206-2009 при соблюдении условий эксплуатации, транспортирования и хранения. Гарантийный срок эксплуатации доски 12 месяцев со дня продажи. Срок службы не менее 4 лет.</w:t>
      </w:r>
    </w:p>
    <w:p w:rsidR="0058390B" w:rsidRPr="00DD2379" w:rsidRDefault="0058390B" w:rsidP="009C7D0C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58390B" w:rsidRPr="00DD2379" w:rsidRDefault="0058390B" w:rsidP="009C7D0C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58390B" w:rsidRPr="00DD2379" w:rsidRDefault="0058390B" w:rsidP="009C7D0C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58390B" w:rsidRPr="00DD2379" w:rsidRDefault="0058390B" w:rsidP="009C7D0C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 xml:space="preserve">Контролер ОТК____________________ </w:t>
      </w:r>
    </w:p>
    <w:p w:rsidR="0058390B" w:rsidRPr="009C7D0C" w:rsidRDefault="0058390B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9C7D0C" w:rsidRPr="009C7D0C" w:rsidRDefault="009C7D0C" w:rsidP="009C7D0C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9C7D0C">
        <w:rPr>
          <w:b/>
          <w:bCs/>
          <w:kern w:val="1"/>
          <w:sz w:val="14"/>
          <w:szCs w:val="14"/>
        </w:rPr>
        <w:t>ООО «ФСИ «Аналитика»</w:t>
      </w:r>
    </w:p>
    <w:p w:rsidR="009C7D0C" w:rsidRPr="009C7D0C" w:rsidRDefault="009C7D0C" w:rsidP="009C7D0C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9C7D0C">
        <w:rPr>
          <w:b/>
          <w:bCs/>
          <w:kern w:val="1"/>
          <w:sz w:val="14"/>
          <w:szCs w:val="14"/>
        </w:rPr>
        <w:t>Юридический адрес: 443532 Самарская обл., Волжский р-он,</w:t>
      </w:r>
    </w:p>
    <w:p w:rsidR="009C7D0C" w:rsidRPr="009C7D0C" w:rsidRDefault="009C7D0C" w:rsidP="009C7D0C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9C7D0C">
        <w:rPr>
          <w:b/>
          <w:bCs/>
          <w:kern w:val="1"/>
          <w:sz w:val="14"/>
          <w:szCs w:val="14"/>
        </w:rPr>
        <w:t>поселок Верхняя Подстепновка, ул. Специалистов, д. 16 Б</w:t>
      </w:r>
    </w:p>
    <w:p w:rsidR="009C7D0C" w:rsidRPr="009C7D0C" w:rsidRDefault="009C7D0C" w:rsidP="009C7D0C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9C7D0C" w:rsidRDefault="009C7D0C" w:rsidP="009C7D0C">
      <w:pPr>
        <w:widowControl w:val="0"/>
        <w:suppressAutoHyphens/>
        <w:autoSpaceDE w:val="0"/>
        <w:spacing w:line="100" w:lineRule="atLeast"/>
        <w:jc w:val="center"/>
        <w:rPr>
          <w:color w:val="0000FF"/>
          <w:kern w:val="1"/>
          <w:sz w:val="14"/>
          <w:szCs w:val="14"/>
          <w:u w:val="single"/>
        </w:rPr>
      </w:pPr>
      <w:r w:rsidRPr="009C7D0C">
        <w:rPr>
          <w:kern w:val="1"/>
          <w:sz w:val="14"/>
          <w:szCs w:val="14"/>
        </w:rPr>
        <w:t xml:space="preserve">Тел/факс. (846)212-99-83         </w:t>
      </w:r>
      <w:r>
        <w:rPr>
          <w:kern w:val="1"/>
          <w:sz w:val="14"/>
          <w:szCs w:val="14"/>
        </w:rPr>
        <w:t xml:space="preserve">      </w:t>
      </w:r>
      <w:r w:rsidRPr="009C7D0C">
        <w:rPr>
          <w:kern w:val="1"/>
          <w:sz w:val="14"/>
          <w:szCs w:val="14"/>
        </w:rPr>
        <w:t xml:space="preserve">  </w:t>
      </w:r>
      <w:r w:rsidRPr="009C7D0C">
        <w:rPr>
          <w:iCs/>
          <w:kern w:val="1"/>
          <w:sz w:val="14"/>
          <w:szCs w:val="14"/>
        </w:rPr>
        <w:t xml:space="preserve">Электр.почта: </w:t>
      </w:r>
      <w:r w:rsidRPr="009C7D0C">
        <w:rPr>
          <w:bCs/>
          <w:kern w:val="1"/>
          <w:sz w:val="14"/>
          <w:szCs w:val="14"/>
          <w:lang w:val="en-US"/>
        </w:rPr>
        <w:t>e</w:t>
      </w:r>
      <w:r w:rsidRPr="009C7D0C">
        <w:rPr>
          <w:bCs/>
          <w:kern w:val="1"/>
          <w:sz w:val="14"/>
          <w:szCs w:val="14"/>
        </w:rPr>
        <w:t>-</w:t>
      </w:r>
      <w:r w:rsidRPr="009C7D0C">
        <w:rPr>
          <w:bCs/>
          <w:kern w:val="1"/>
          <w:sz w:val="14"/>
          <w:szCs w:val="14"/>
          <w:lang w:val="en-US"/>
        </w:rPr>
        <w:t>mail</w:t>
      </w:r>
      <w:r w:rsidRPr="009C7D0C">
        <w:rPr>
          <w:bCs/>
          <w:kern w:val="1"/>
          <w:sz w:val="14"/>
          <w:szCs w:val="14"/>
        </w:rPr>
        <w:t xml:space="preserve">: </w:t>
      </w:r>
      <w:hyperlink r:id="rId7" w:history="1">
        <w:r w:rsidRPr="009C7D0C">
          <w:rPr>
            <w:bCs/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9C7D0C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               </w:t>
      </w:r>
      <w:r w:rsidRPr="009C7D0C">
        <w:rPr>
          <w:kern w:val="1"/>
          <w:sz w:val="14"/>
          <w:szCs w:val="14"/>
        </w:rPr>
        <w:t xml:space="preserve">Сайт компании: </w:t>
      </w:r>
      <w:hyperlink r:id="rId8" w:history="1">
        <w:r w:rsidRPr="009C7D0C">
          <w:rPr>
            <w:color w:val="0000FF"/>
            <w:kern w:val="1"/>
            <w:sz w:val="14"/>
            <w:szCs w:val="14"/>
            <w:u w:val="single"/>
          </w:rPr>
          <w:t xml:space="preserve">www.sfsi.ru </w:t>
        </w:r>
      </w:hyperlink>
    </w:p>
    <w:p w:rsidR="00B066FC" w:rsidRDefault="00B066FC" w:rsidP="009C7D0C">
      <w:pPr>
        <w:widowControl w:val="0"/>
        <w:suppressAutoHyphens/>
        <w:autoSpaceDE w:val="0"/>
        <w:spacing w:line="100" w:lineRule="atLeast"/>
        <w:jc w:val="center"/>
        <w:rPr>
          <w:color w:val="0000FF"/>
          <w:kern w:val="1"/>
          <w:sz w:val="14"/>
          <w:szCs w:val="14"/>
          <w:u w:val="single"/>
        </w:rPr>
      </w:pPr>
    </w:p>
    <w:p w:rsidR="00B066FC" w:rsidRDefault="00B066FC" w:rsidP="009C7D0C">
      <w:pPr>
        <w:widowControl w:val="0"/>
        <w:suppressAutoHyphens/>
        <w:autoSpaceDE w:val="0"/>
        <w:spacing w:line="100" w:lineRule="atLeast"/>
        <w:jc w:val="center"/>
        <w:rPr>
          <w:color w:val="0000FF"/>
          <w:kern w:val="1"/>
          <w:sz w:val="14"/>
          <w:szCs w:val="14"/>
          <w:u w:val="single"/>
        </w:rPr>
      </w:pPr>
    </w:p>
    <w:p w:rsidR="00B066FC" w:rsidRDefault="00B066FC" w:rsidP="009C7D0C">
      <w:pPr>
        <w:widowControl w:val="0"/>
        <w:suppressAutoHyphens/>
        <w:autoSpaceDE w:val="0"/>
        <w:spacing w:line="100" w:lineRule="atLeast"/>
        <w:jc w:val="center"/>
        <w:rPr>
          <w:color w:val="0000FF"/>
          <w:kern w:val="1"/>
          <w:sz w:val="14"/>
          <w:szCs w:val="14"/>
          <w:u w:val="single"/>
        </w:rPr>
      </w:pPr>
    </w:p>
    <w:p w:rsidR="00B066FC" w:rsidRDefault="00B066FC" w:rsidP="00B066FC">
      <w:pPr>
        <w:widowControl w:val="0"/>
        <w:suppressAutoHyphens/>
        <w:autoSpaceDE w:val="0"/>
        <w:spacing w:line="100" w:lineRule="atLeast"/>
        <w:rPr>
          <w:color w:val="0000FF"/>
          <w:kern w:val="1"/>
          <w:sz w:val="14"/>
          <w:szCs w:val="14"/>
          <w:u w:val="single"/>
        </w:rPr>
      </w:pPr>
      <w:r>
        <w:rPr>
          <w:noProof/>
          <w:color w:val="0000FF"/>
          <w:kern w:val="1"/>
          <w:sz w:val="14"/>
          <w:szCs w:val="14"/>
          <w:u w:val="single"/>
        </w:rPr>
        <w:drawing>
          <wp:inline distT="0" distB="0" distL="0" distR="0">
            <wp:extent cx="2012950" cy="743585"/>
            <wp:effectExtent l="0" t="0" r="6350" b="0"/>
            <wp:docPr id="4" name="Рисунок 4" descr="\\192.168.1.204\SharedDocs\Блок Коммерческий\СГП\Паспорта проверенные\фс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.204\SharedDocs\Блок Коммерческий\СГП\Паспорта проверенные\фси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6FC" w:rsidRDefault="00B066FC" w:rsidP="009C7D0C">
      <w:pPr>
        <w:widowControl w:val="0"/>
        <w:suppressAutoHyphens/>
        <w:autoSpaceDE w:val="0"/>
        <w:spacing w:line="100" w:lineRule="atLeast"/>
        <w:jc w:val="center"/>
        <w:rPr>
          <w:color w:val="0000FF"/>
          <w:kern w:val="1"/>
          <w:sz w:val="14"/>
          <w:szCs w:val="14"/>
          <w:u w:val="single"/>
        </w:rPr>
      </w:pPr>
      <w:bookmarkStart w:id="0" w:name="_GoBack"/>
      <w:bookmarkEnd w:id="0"/>
    </w:p>
    <w:p w:rsidR="00B066FC" w:rsidRDefault="00B066FC" w:rsidP="009C7D0C">
      <w:pPr>
        <w:widowControl w:val="0"/>
        <w:suppressAutoHyphens/>
        <w:autoSpaceDE w:val="0"/>
        <w:spacing w:line="100" w:lineRule="atLeast"/>
        <w:jc w:val="center"/>
        <w:rPr>
          <w:sz w:val="14"/>
          <w:szCs w:val="14"/>
        </w:rPr>
      </w:pPr>
    </w:p>
    <w:p w:rsidR="009C7D0C" w:rsidRPr="000A7CBC" w:rsidRDefault="009C7D0C" w:rsidP="009C7D0C">
      <w:pPr>
        <w:jc w:val="right"/>
        <w:rPr>
          <w:sz w:val="14"/>
          <w:szCs w:val="14"/>
        </w:rPr>
      </w:pPr>
      <w:r w:rsidRPr="00FB38E6">
        <w:rPr>
          <w:sz w:val="14"/>
          <w:szCs w:val="14"/>
        </w:rPr>
        <w:t xml:space="preserve">Доска наклонная ребристая </w:t>
      </w:r>
      <w:r w:rsidR="005D7422">
        <w:rPr>
          <w:sz w:val="14"/>
          <w:szCs w:val="14"/>
        </w:rPr>
        <w:t>1,5</w:t>
      </w:r>
      <w:r w:rsidRPr="00FB38E6">
        <w:rPr>
          <w:sz w:val="14"/>
          <w:szCs w:val="14"/>
        </w:rPr>
        <w:t xml:space="preserve"> м (дерево)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9C7D0C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FB38E6">
        <w:rPr>
          <w:b/>
          <w:bCs/>
          <w:sz w:val="14"/>
          <w:szCs w:val="14"/>
        </w:rPr>
        <w:t xml:space="preserve">Доска наклонная ребристая </w:t>
      </w:r>
      <w:r w:rsidR="005D7422">
        <w:rPr>
          <w:b/>
          <w:bCs/>
          <w:sz w:val="14"/>
          <w:szCs w:val="14"/>
        </w:rPr>
        <w:t>1,5</w:t>
      </w:r>
      <w:r w:rsidRPr="00FB38E6">
        <w:rPr>
          <w:b/>
          <w:bCs/>
          <w:sz w:val="14"/>
          <w:szCs w:val="14"/>
        </w:rPr>
        <w:t xml:space="preserve"> м (дерево)</w:t>
      </w:r>
    </w:p>
    <w:p w:rsidR="009C7D0C" w:rsidRPr="000A7CBC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Доска наклонная </w:t>
      </w:r>
      <w:r w:rsidRPr="00DD2379">
        <w:rPr>
          <w:sz w:val="14"/>
          <w:szCs w:val="14"/>
        </w:rPr>
        <w:t>предназначен</w:t>
      </w:r>
      <w:r>
        <w:rPr>
          <w:sz w:val="14"/>
          <w:szCs w:val="14"/>
        </w:rPr>
        <w:t>а</w:t>
      </w:r>
      <w:r w:rsidRPr="00DD2379">
        <w:rPr>
          <w:sz w:val="14"/>
          <w:szCs w:val="14"/>
        </w:rPr>
        <w:t xml:space="preserve"> для выполнения различных общеразвивающих и укрепляющих спортивных упражнений в помещении. Навешивается на шв</w:t>
      </w:r>
      <w:r>
        <w:rPr>
          <w:sz w:val="14"/>
          <w:szCs w:val="14"/>
        </w:rPr>
        <w:t>едскую стенку с помощью крюков.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Размеры: Длина</w:t>
      </w:r>
      <w:r>
        <w:rPr>
          <w:sz w:val="14"/>
          <w:szCs w:val="14"/>
        </w:rPr>
        <w:t xml:space="preserve">  </w:t>
      </w:r>
      <w:r w:rsidRPr="00DD2379">
        <w:rPr>
          <w:sz w:val="14"/>
          <w:szCs w:val="14"/>
        </w:rPr>
        <w:t xml:space="preserve">-  </w:t>
      </w:r>
      <w:r w:rsidR="005D7422">
        <w:rPr>
          <w:sz w:val="14"/>
          <w:szCs w:val="14"/>
        </w:rPr>
        <w:t>15</w:t>
      </w:r>
      <w:r>
        <w:rPr>
          <w:sz w:val="14"/>
          <w:szCs w:val="14"/>
        </w:rPr>
        <w:t>00</w:t>
      </w:r>
      <w:r w:rsidRPr="00DD2379">
        <w:rPr>
          <w:sz w:val="14"/>
          <w:szCs w:val="14"/>
        </w:rPr>
        <w:t xml:space="preserve"> мм; Ширина  -  240 мм; Толщина 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-  18мм; </w:t>
      </w:r>
      <w:r>
        <w:rPr>
          <w:sz w:val="14"/>
          <w:szCs w:val="14"/>
        </w:rPr>
        <w:t xml:space="preserve">Масса изделия – </w:t>
      </w:r>
      <w:r w:rsidR="005D7422">
        <w:rPr>
          <w:sz w:val="14"/>
          <w:szCs w:val="14"/>
        </w:rPr>
        <w:t>4,7</w:t>
      </w:r>
      <w:r>
        <w:rPr>
          <w:sz w:val="14"/>
          <w:szCs w:val="14"/>
        </w:rPr>
        <w:t>кг.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9C7D0C" w:rsidRPr="00DD2379" w:rsidTr="00A70E2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7D0C" w:rsidRPr="00DD2379" w:rsidRDefault="009C7D0C" w:rsidP="00A70E28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1. Доска</w:t>
            </w:r>
            <w:r>
              <w:rPr>
                <w:sz w:val="14"/>
                <w:szCs w:val="14"/>
              </w:rPr>
              <w:t xml:space="preserve"> ребристая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0C" w:rsidRPr="00DD2379" w:rsidRDefault="009C7D0C" w:rsidP="00A70E28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 шт.</w:t>
            </w:r>
          </w:p>
        </w:tc>
      </w:tr>
      <w:tr w:rsidR="009C7D0C" w:rsidRPr="00DD2379" w:rsidTr="00A70E2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7D0C" w:rsidRPr="00DD2379" w:rsidRDefault="009C7D0C" w:rsidP="00A70E28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2. Крюк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0C" w:rsidRPr="00DD2379" w:rsidRDefault="009C7D0C" w:rsidP="00A70E28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2 шт.</w:t>
            </w:r>
          </w:p>
        </w:tc>
      </w:tr>
      <w:tr w:rsidR="009C7D0C" w:rsidRPr="00DD2379" w:rsidTr="00A70E2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7D0C" w:rsidRPr="00DD2379" w:rsidRDefault="009C7D0C" w:rsidP="00A70E28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3. Саморез 4х16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0C" w:rsidRPr="00DD2379" w:rsidRDefault="009C7D0C" w:rsidP="00A70E28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 шт.</w:t>
            </w:r>
          </w:p>
        </w:tc>
      </w:tr>
    </w:tbl>
    <w:p w:rsidR="009C7D0C" w:rsidRPr="009C7D0C" w:rsidRDefault="009C7D0C" w:rsidP="009C7D0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состоит из доски</w:t>
      </w:r>
      <w:r>
        <w:rPr>
          <w:sz w:val="14"/>
          <w:szCs w:val="14"/>
        </w:rPr>
        <w:t xml:space="preserve"> ребристой</w:t>
      </w:r>
      <w:r w:rsidRPr="00DD2379">
        <w:rPr>
          <w:sz w:val="14"/>
          <w:szCs w:val="14"/>
        </w:rPr>
        <w:t xml:space="preserve"> [1] и двух крюков [2]</w:t>
      </w:r>
      <w:r>
        <w:rPr>
          <w:sz w:val="14"/>
          <w:szCs w:val="14"/>
        </w:rPr>
        <w:t xml:space="preserve">. Доска представляет собой лист березовой фанеры с нанесенными на нее поперечными ребрами. Крюки </w:t>
      </w:r>
      <w:r w:rsidRPr="00CD66AA">
        <w:rPr>
          <w:sz w:val="14"/>
          <w:szCs w:val="14"/>
        </w:rPr>
        <w:t>[2]</w:t>
      </w:r>
      <w:r>
        <w:rPr>
          <w:sz w:val="14"/>
          <w:szCs w:val="14"/>
        </w:rPr>
        <w:t xml:space="preserve"> соединяются</w:t>
      </w:r>
      <w:r w:rsidRPr="00DD2379">
        <w:rPr>
          <w:sz w:val="14"/>
          <w:szCs w:val="14"/>
        </w:rPr>
        <w:t xml:space="preserve"> </w:t>
      </w:r>
      <w:r w:rsidRPr="00DD2379">
        <w:rPr>
          <w:sz w:val="14"/>
          <w:szCs w:val="14"/>
          <w:lang w:val="en-US"/>
        </w:rPr>
        <w:t>c</w:t>
      </w:r>
      <w:r w:rsidRPr="00DD2379">
        <w:rPr>
          <w:sz w:val="14"/>
          <w:szCs w:val="14"/>
        </w:rPr>
        <w:t xml:space="preserve"> доской с помощью саморезов [3]. Поверхность доски покрыта лаком. Доска отвечает санитарно-гигиеническим, педагогическим и эстетическим требованиям, предъявляемым к спортивному детскому инвентарю, характеризуются безопасностью и надежностью в эксплуатации.</w:t>
      </w:r>
    </w:p>
    <w:p w:rsidR="009C7D0C" w:rsidRPr="00DD2379" w:rsidRDefault="00B066FC" w:rsidP="009C7D0C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4291965" cy="1555750"/>
            <wp:effectExtent l="0" t="0" r="0" b="6350"/>
            <wp:docPr id="2" name="Рисунок 2" descr="4575 П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575 ПС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6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Навес доски  следует производить на закрепленную шведскую стенку</w:t>
      </w:r>
      <w:r>
        <w:rPr>
          <w:sz w:val="14"/>
          <w:szCs w:val="14"/>
        </w:rPr>
        <w:t xml:space="preserve">, </w:t>
      </w:r>
      <w:r w:rsidRPr="00DD2379">
        <w:rPr>
          <w:sz w:val="14"/>
          <w:szCs w:val="14"/>
        </w:rPr>
        <w:t xml:space="preserve">обладающей достаточной несущей </w:t>
      </w:r>
      <w:r>
        <w:rPr>
          <w:sz w:val="14"/>
          <w:szCs w:val="14"/>
        </w:rPr>
        <w:t>способностью, с помощью крюков</w:t>
      </w:r>
      <w:r w:rsidRPr="00DD2379">
        <w:rPr>
          <w:sz w:val="14"/>
          <w:szCs w:val="14"/>
        </w:rPr>
        <w:t>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9C7D0C" w:rsidRDefault="009C7D0C" w:rsidP="009C7D0C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Максимальная нагрузка при наклоне доски 45 град. - 80кг.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Крепежное соединение крюков к доске должно обеспечивать надежность доски при эксплуатации. При обнаружении каких либо неисправностей эксплуатацию изделия прекратить. Запрещается эксплуатация доски на поврежденной шведской стенке и в открытых помещениях.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Эксплуатация и транспортировка доски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Доска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 xml:space="preserve">С на расстоянии не менее 1м от отопительных приборов, при условии защиты изделий от </w:t>
      </w:r>
      <w:r w:rsidRPr="00DD2379">
        <w:rPr>
          <w:sz w:val="14"/>
          <w:szCs w:val="14"/>
        </w:rPr>
        <w:lastRenderedPageBreak/>
        <w:t>прямого воздействия солнечных лучей, механических повреждений и действия агрессивных сред.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8. Свидетельство о приемке.</w:t>
      </w:r>
    </w:p>
    <w:p w:rsidR="009C7D0C" w:rsidRPr="00DD2379" w:rsidRDefault="009C7D0C" w:rsidP="009C7D0C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9C7D0C">
        <w:rPr>
          <w:sz w:val="14"/>
          <w:szCs w:val="14"/>
        </w:rPr>
        <w:t xml:space="preserve">Доска наклонная ребристая </w:t>
      </w:r>
      <w:r w:rsidR="005D7422">
        <w:rPr>
          <w:sz w:val="14"/>
          <w:szCs w:val="14"/>
        </w:rPr>
        <w:t>1,5</w:t>
      </w:r>
      <w:r w:rsidRPr="009C7D0C">
        <w:rPr>
          <w:sz w:val="14"/>
          <w:szCs w:val="14"/>
        </w:rPr>
        <w:t xml:space="preserve"> м (дерево)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признана годной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Изготовитель гарантирует соответствие доски требованиям ТУ 9610-002-51879206-2009 при соблюдении условий эксплуатации, транспортирования и хранения. Гарантийный срок эксплуатации доски 12 месяцев со дня продажи. Срок службы не менее 4 лет.</w:t>
      </w:r>
    </w:p>
    <w:p w:rsidR="009C7D0C" w:rsidRPr="00DD2379" w:rsidRDefault="009C7D0C" w:rsidP="009C7D0C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9C7D0C" w:rsidRPr="00DD2379" w:rsidRDefault="009C7D0C" w:rsidP="009C7D0C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9C7D0C" w:rsidRPr="00DD2379" w:rsidRDefault="009C7D0C" w:rsidP="009C7D0C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 xml:space="preserve">Контролер ОТК____________________ </w:t>
      </w:r>
    </w:p>
    <w:p w:rsidR="009C7D0C" w:rsidRPr="009C7D0C" w:rsidRDefault="009C7D0C" w:rsidP="009C7D0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9C7D0C" w:rsidRPr="009C7D0C" w:rsidRDefault="009C7D0C" w:rsidP="009C7D0C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9C7D0C">
        <w:rPr>
          <w:b/>
          <w:bCs/>
          <w:kern w:val="1"/>
          <w:sz w:val="14"/>
          <w:szCs w:val="14"/>
        </w:rPr>
        <w:t>ООО «ФСИ «Аналитика»</w:t>
      </w:r>
    </w:p>
    <w:p w:rsidR="009C7D0C" w:rsidRPr="009C7D0C" w:rsidRDefault="009C7D0C" w:rsidP="009C7D0C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9C7D0C">
        <w:rPr>
          <w:b/>
          <w:bCs/>
          <w:kern w:val="1"/>
          <w:sz w:val="14"/>
          <w:szCs w:val="14"/>
        </w:rPr>
        <w:t>Юридический адрес: 443532 Самарская обл., Волжский р-он,</w:t>
      </w:r>
    </w:p>
    <w:p w:rsidR="009C7D0C" w:rsidRPr="009C7D0C" w:rsidRDefault="009C7D0C" w:rsidP="009C7D0C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9C7D0C">
        <w:rPr>
          <w:b/>
          <w:bCs/>
          <w:kern w:val="1"/>
          <w:sz w:val="14"/>
          <w:szCs w:val="14"/>
        </w:rPr>
        <w:t>поселок Верхняя Подстепновка, ул. Специалистов, д. 16 Б</w:t>
      </w:r>
    </w:p>
    <w:p w:rsidR="009C7D0C" w:rsidRPr="009C7D0C" w:rsidRDefault="009C7D0C" w:rsidP="009C7D0C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9C7D0C" w:rsidRDefault="009C7D0C" w:rsidP="009C7D0C">
      <w:pPr>
        <w:widowControl w:val="0"/>
        <w:suppressAutoHyphens/>
        <w:autoSpaceDE w:val="0"/>
        <w:spacing w:line="100" w:lineRule="atLeast"/>
        <w:jc w:val="center"/>
        <w:rPr>
          <w:sz w:val="14"/>
          <w:szCs w:val="14"/>
        </w:rPr>
      </w:pPr>
      <w:r w:rsidRPr="009C7D0C">
        <w:rPr>
          <w:kern w:val="1"/>
          <w:sz w:val="14"/>
          <w:szCs w:val="14"/>
        </w:rPr>
        <w:t xml:space="preserve">Тел/факс. (846)212-99-83         </w:t>
      </w:r>
      <w:r>
        <w:rPr>
          <w:kern w:val="1"/>
          <w:sz w:val="14"/>
          <w:szCs w:val="14"/>
        </w:rPr>
        <w:t xml:space="preserve">      </w:t>
      </w:r>
      <w:r w:rsidRPr="009C7D0C">
        <w:rPr>
          <w:kern w:val="1"/>
          <w:sz w:val="14"/>
          <w:szCs w:val="14"/>
        </w:rPr>
        <w:t xml:space="preserve">  </w:t>
      </w:r>
      <w:r w:rsidRPr="009C7D0C">
        <w:rPr>
          <w:iCs/>
          <w:kern w:val="1"/>
          <w:sz w:val="14"/>
          <w:szCs w:val="14"/>
        </w:rPr>
        <w:t xml:space="preserve">Электр.почта: </w:t>
      </w:r>
      <w:r w:rsidRPr="009C7D0C">
        <w:rPr>
          <w:bCs/>
          <w:kern w:val="1"/>
          <w:sz w:val="14"/>
          <w:szCs w:val="14"/>
          <w:lang w:val="en-US"/>
        </w:rPr>
        <w:t>e</w:t>
      </w:r>
      <w:r w:rsidRPr="009C7D0C">
        <w:rPr>
          <w:bCs/>
          <w:kern w:val="1"/>
          <w:sz w:val="14"/>
          <w:szCs w:val="14"/>
        </w:rPr>
        <w:t>-</w:t>
      </w:r>
      <w:r w:rsidRPr="009C7D0C">
        <w:rPr>
          <w:bCs/>
          <w:kern w:val="1"/>
          <w:sz w:val="14"/>
          <w:szCs w:val="14"/>
          <w:lang w:val="en-US"/>
        </w:rPr>
        <w:t>mail</w:t>
      </w:r>
      <w:r w:rsidRPr="009C7D0C">
        <w:rPr>
          <w:bCs/>
          <w:kern w:val="1"/>
          <w:sz w:val="14"/>
          <w:szCs w:val="14"/>
        </w:rPr>
        <w:t xml:space="preserve">: </w:t>
      </w:r>
      <w:hyperlink r:id="rId9" w:history="1">
        <w:r w:rsidRPr="009C7D0C">
          <w:rPr>
            <w:bCs/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9C7D0C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               </w:t>
      </w:r>
      <w:r w:rsidRPr="009C7D0C">
        <w:rPr>
          <w:kern w:val="1"/>
          <w:sz w:val="14"/>
          <w:szCs w:val="14"/>
        </w:rPr>
        <w:t xml:space="preserve">Сайт компании: </w:t>
      </w:r>
      <w:hyperlink r:id="rId10" w:history="1">
        <w:r w:rsidRPr="009C7D0C">
          <w:rPr>
            <w:color w:val="0000FF"/>
            <w:kern w:val="1"/>
            <w:sz w:val="14"/>
            <w:szCs w:val="14"/>
            <w:u w:val="single"/>
          </w:rPr>
          <w:t xml:space="preserve">www.sfsi.ru </w:t>
        </w:r>
      </w:hyperlink>
    </w:p>
    <w:sectPr w:rsidR="009C7D0C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8B0"/>
    <w:rsid w:val="000A7CBC"/>
    <w:rsid w:val="000B5152"/>
    <w:rsid w:val="000F663F"/>
    <w:rsid w:val="00102616"/>
    <w:rsid w:val="00187053"/>
    <w:rsid w:val="00193BC7"/>
    <w:rsid w:val="001A2BDC"/>
    <w:rsid w:val="001C1966"/>
    <w:rsid w:val="002F0AAE"/>
    <w:rsid w:val="002F489A"/>
    <w:rsid w:val="00346FFF"/>
    <w:rsid w:val="003848B0"/>
    <w:rsid w:val="004D7F9A"/>
    <w:rsid w:val="00562796"/>
    <w:rsid w:val="0058390B"/>
    <w:rsid w:val="005D7422"/>
    <w:rsid w:val="006C2904"/>
    <w:rsid w:val="007224B6"/>
    <w:rsid w:val="007B1A22"/>
    <w:rsid w:val="007C6A79"/>
    <w:rsid w:val="007C7F71"/>
    <w:rsid w:val="00861B15"/>
    <w:rsid w:val="008B0407"/>
    <w:rsid w:val="00952932"/>
    <w:rsid w:val="00971062"/>
    <w:rsid w:val="009A594A"/>
    <w:rsid w:val="009C7D0C"/>
    <w:rsid w:val="00A078BA"/>
    <w:rsid w:val="00A277F3"/>
    <w:rsid w:val="00A94547"/>
    <w:rsid w:val="00B02205"/>
    <w:rsid w:val="00B066FC"/>
    <w:rsid w:val="00C27D2D"/>
    <w:rsid w:val="00CB2A5C"/>
    <w:rsid w:val="00CD006A"/>
    <w:rsid w:val="00CD66AA"/>
    <w:rsid w:val="00CF6B4A"/>
    <w:rsid w:val="00D1257F"/>
    <w:rsid w:val="00DD2379"/>
    <w:rsid w:val="00E83504"/>
    <w:rsid w:val="00EC3BD8"/>
    <w:rsid w:val="00ED545E"/>
    <w:rsid w:val="00FB38E6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2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2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2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2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es@sfsi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sfs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5008</Characters>
  <Application>Microsoft Office Word</Application>
  <DocSecurity>4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Доска наклонная навесная 1,5 м </vt:lpstr>
    </vt:vector>
  </TitlesOfParts>
  <Company/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Доска наклонная навесная 1,5 м</dc:title>
  <dc:creator>Sveta</dc:creator>
  <cp:lastModifiedBy>UserDok</cp:lastModifiedBy>
  <cp:revision>2</cp:revision>
  <cp:lastPrinted>2020-10-28T08:10:00Z</cp:lastPrinted>
  <dcterms:created xsi:type="dcterms:W3CDTF">2026-05-06T10:08:00Z</dcterms:created>
  <dcterms:modified xsi:type="dcterms:W3CDTF">2026-05-06T10:08:00Z</dcterms:modified>
</cp:coreProperties>
</file>